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39E3" w:rsidRPr="007039E3" w:rsidRDefault="007039E3" w:rsidP="002B296A">
      <w:pPr>
        <w:tabs>
          <w:tab w:val="left" w:pos="1170"/>
        </w:tabs>
        <w:jc w:val="center"/>
        <w:rPr>
          <w:rFonts w:ascii="Times New Roman" w:hAnsi="Times New Roman" w:cs="Times New Roman"/>
          <w:b/>
        </w:rPr>
      </w:pPr>
      <w:bookmarkStart w:id="0" w:name="_GoBack"/>
      <w:bookmarkEnd w:id="0"/>
      <w:r w:rsidRPr="007039E3">
        <w:rPr>
          <w:rFonts w:ascii="Times New Roman" w:hAnsi="Times New Roman" w:cs="Times New Roman"/>
          <w:b/>
          <w:bCs/>
          <w:i/>
          <w:sz w:val="22"/>
          <w:szCs w:val="22"/>
        </w:rPr>
        <w:t xml:space="preserve"> </w:t>
      </w:r>
      <w:r w:rsidRPr="007039E3">
        <w:rPr>
          <w:rFonts w:ascii="Times New Roman" w:hAnsi="Times New Roman" w:cs="Times New Roman"/>
          <w:b/>
        </w:rPr>
        <w:t xml:space="preserve">1. </w:t>
      </w:r>
      <w:r>
        <w:rPr>
          <w:rFonts w:ascii="Times New Roman" w:hAnsi="Times New Roman" w:cs="Times New Roman"/>
          <w:b/>
        </w:rPr>
        <w:t>Аудирование</w:t>
      </w:r>
      <w:r w:rsidR="001D537A">
        <w:rPr>
          <w:rFonts w:ascii="Times New Roman" w:hAnsi="Times New Roman" w:cs="Times New Roman"/>
          <w:b/>
        </w:rPr>
        <w:t xml:space="preserve"> – 15 баллов</w:t>
      </w:r>
    </w:p>
    <w:p w:rsidR="002B296A" w:rsidRPr="00BB45CA" w:rsidRDefault="002B296A" w:rsidP="002B296A">
      <w:pPr>
        <w:spacing w:line="360" w:lineRule="auto"/>
        <w:rPr>
          <w:rFonts w:ascii="Times New Roman" w:hAnsi="Times New Roman" w:cs="Times New Roman"/>
        </w:rPr>
      </w:pPr>
      <w:r>
        <w:rPr>
          <w:rFonts w:ascii="Times New Roman" w:hAnsi="Times New Roman" w:cs="Times New Roman"/>
          <w:b/>
        </w:rPr>
        <w:t xml:space="preserve">Задание 1. </w:t>
      </w:r>
      <w:r>
        <w:rPr>
          <w:rFonts w:ascii="Times New Roman" w:hAnsi="Times New Roman" w:cs="Times New Roman"/>
        </w:rPr>
        <w:t xml:space="preserve">Прослушай четыре диалога и ответь на поставленные вопросы, выбрав вариант ответа из трех предложенных. Укажи выбранный вариант под (рядом с) соответствующей </w:t>
      </w:r>
      <w:r w:rsidRPr="00BB45CA">
        <w:rPr>
          <w:rFonts w:ascii="Times New Roman" w:hAnsi="Times New Roman" w:cs="Times New Roman"/>
        </w:rPr>
        <w:t>цифрой в бланке ответов.</w:t>
      </w:r>
    </w:p>
    <w:p w:rsidR="002B296A" w:rsidRPr="002B296A" w:rsidRDefault="002B296A" w:rsidP="002B296A">
      <w:pPr>
        <w:pStyle w:val="a9"/>
        <w:spacing w:before="0" w:beforeAutospacing="0" w:after="0" w:afterAutospacing="0" w:line="360" w:lineRule="auto"/>
        <w:rPr>
          <w:rFonts w:ascii="Times New Roman" w:hAnsi="Times New Roman"/>
          <w:i/>
          <w:sz w:val="24"/>
          <w:szCs w:val="24"/>
          <w:u w:val="single"/>
          <w:lang w:val="en-US"/>
        </w:rPr>
      </w:pPr>
      <w:r w:rsidRPr="002B296A">
        <w:rPr>
          <w:rFonts w:ascii="Times New Roman" w:hAnsi="Times New Roman"/>
          <w:bCs/>
          <w:i/>
          <w:sz w:val="24"/>
          <w:szCs w:val="24"/>
          <w:u w:val="single"/>
          <w:lang w:val="en-US"/>
        </w:rPr>
        <w:t xml:space="preserve">CONVERSACIÓN 1 </w:t>
      </w:r>
    </w:p>
    <w:p w:rsidR="002B296A" w:rsidRPr="002B296A" w:rsidRDefault="002B296A" w:rsidP="002B296A">
      <w:pPr>
        <w:pStyle w:val="a9"/>
        <w:spacing w:before="0" w:beforeAutospacing="0" w:after="0" w:afterAutospacing="0" w:line="360" w:lineRule="auto"/>
        <w:rPr>
          <w:rFonts w:ascii="Times New Roman" w:hAnsi="Times New Roman"/>
          <w:sz w:val="24"/>
          <w:szCs w:val="24"/>
          <w:lang w:val="en-US"/>
        </w:rPr>
      </w:pPr>
      <w:r w:rsidRPr="002B296A">
        <w:rPr>
          <w:rFonts w:ascii="Times New Roman" w:hAnsi="Times New Roman"/>
          <w:b/>
          <w:sz w:val="24"/>
          <w:szCs w:val="24"/>
          <w:lang w:val="en-US"/>
        </w:rPr>
        <w:t>1.</w:t>
      </w:r>
      <w:r w:rsidRPr="002B296A">
        <w:rPr>
          <w:rFonts w:ascii="Times New Roman" w:hAnsi="Times New Roman"/>
          <w:sz w:val="24"/>
          <w:szCs w:val="24"/>
          <w:lang w:val="en-US"/>
        </w:rPr>
        <w:t xml:space="preserve"> Según la información de la empleada, la calefacción eléctrica es más adecuada para las personas que... </w:t>
      </w:r>
    </w:p>
    <w:p w:rsidR="002B296A" w:rsidRPr="002B296A" w:rsidRDefault="002B296A" w:rsidP="002B296A">
      <w:pPr>
        <w:pStyle w:val="a9"/>
        <w:spacing w:before="0" w:beforeAutospacing="0" w:after="0" w:afterAutospacing="0" w:line="360" w:lineRule="auto"/>
        <w:rPr>
          <w:rFonts w:ascii="Times New Roman" w:hAnsi="Times New Roman"/>
          <w:sz w:val="24"/>
          <w:szCs w:val="24"/>
          <w:lang w:val="en-US"/>
        </w:rPr>
      </w:pPr>
      <w:r w:rsidRPr="002B296A">
        <w:rPr>
          <w:rFonts w:ascii="Times New Roman" w:hAnsi="Times New Roman"/>
          <w:sz w:val="24"/>
          <w:szCs w:val="24"/>
          <w:lang w:val="en-US"/>
        </w:rPr>
        <w:t xml:space="preserve">a)  pasan poco tiempo en casa. </w:t>
      </w:r>
    </w:p>
    <w:p w:rsidR="002B296A" w:rsidRPr="002B296A" w:rsidRDefault="002B296A" w:rsidP="002B296A">
      <w:pPr>
        <w:pStyle w:val="a9"/>
        <w:spacing w:before="0" w:beforeAutospacing="0" w:after="0" w:afterAutospacing="0" w:line="360" w:lineRule="auto"/>
        <w:rPr>
          <w:rFonts w:ascii="Times New Roman" w:hAnsi="Times New Roman"/>
          <w:sz w:val="24"/>
          <w:szCs w:val="24"/>
          <w:lang w:val="en-US"/>
        </w:rPr>
      </w:pPr>
      <w:r w:rsidRPr="002B296A">
        <w:rPr>
          <w:rFonts w:ascii="Times New Roman" w:hAnsi="Times New Roman"/>
          <w:sz w:val="24"/>
          <w:szCs w:val="24"/>
          <w:lang w:val="en-US"/>
        </w:rPr>
        <w:t xml:space="preserve">b)  necesitan temperaturas muy altas. </w:t>
      </w:r>
    </w:p>
    <w:p w:rsidR="002B296A" w:rsidRPr="002B296A" w:rsidRDefault="002B296A" w:rsidP="002B296A">
      <w:pPr>
        <w:pStyle w:val="a9"/>
        <w:spacing w:before="0" w:beforeAutospacing="0" w:after="0" w:afterAutospacing="0" w:line="360" w:lineRule="auto"/>
        <w:rPr>
          <w:rFonts w:ascii="Times New Roman" w:hAnsi="Times New Roman"/>
          <w:sz w:val="24"/>
          <w:szCs w:val="24"/>
          <w:lang w:val="en-US"/>
        </w:rPr>
      </w:pPr>
      <w:r w:rsidRPr="002B296A">
        <w:rPr>
          <w:rFonts w:ascii="Times New Roman" w:hAnsi="Times New Roman"/>
          <w:sz w:val="24"/>
          <w:szCs w:val="24"/>
          <w:lang w:val="en-US"/>
        </w:rPr>
        <w:t xml:space="preserve">c)  solo la utilizan en invierno. </w:t>
      </w:r>
    </w:p>
    <w:p w:rsidR="002B296A" w:rsidRPr="002B296A" w:rsidRDefault="002B296A" w:rsidP="002B296A">
      <w:pPr>
        <w:pStyle w:val="a9"/>
        <w:spacing w:before="0" w:beforeAutospacing="0" w:after="0" w:afterAutospacing="0" w:line="360" w:lineRule="auto"/>
        <w:rPr>
          <w:rFonts w:ascii="Times New Roman" w:hAnsi="Times New Roman"/>
          <w:sz w:val="24"/>
          <w:szCs w:val="24"/>
          <w:lang w:val="en-US"/>
        </w:rPr>
      </w:pPr>
      <w:r w:rsidRPr="002B296A">
        <w:rPr>
          <w:rFonts w:ascii="Times New Roman" w:hAnsi="Times New Roman"/>
          <w:b/>
          <w:sz w:val="24"/>
          <w:szCs w:val="24"/>
          <w:lang w:val="en-US"/>
        </w:rPr>
        <w:t>2.</w:t>
      </w:r>
      <w:r w:rsidRPr="002B296A">
        <w:rPr>
          <w:rFonts w:ascii="Times New Roman" w:hAnsi="Times New Roman"/>
          <w:sz w:val="24"/>
          <w:szCs w:val="24"/>
          <w:lang w:val="en-US"/>
        </w:rPr>
        <w:t xml:space="preserve"> A este cliente le preocupa especialmente... </w:t>
      </w:r>
    </w:p>
    <w:p w:rsidR="002B296A" w:rsidRPr="002B296A" w:rsidRDefault="002B296A" w:rsidP="002B296A">
      <w:pPr>
        <w:pStyle w:val="a9"/>
        <w:spacing w:before="0" w:beforeAutospacing="0" w:after="0" w:afterAutospacing="0" w:line="360" w:lineRule="auto"/>
        <w:rPr>
          <w:rFonts w:ascii="Times New Roman" w:hAnsi="Times New Roman"/>
          <w:sz w:val="24"/>
          <w:szCs w:val="24"/>
          <w:lang w:val="en-US"/>
        </w:rPr>
      </w:pPr>
      <w:r w:rsidRPr="002B296A">
        <w:rPr>
          <w:rFonts w:ascii="Times New Roman" w:hAnsi="Times New Roman"/>
          <w:sz w:val="24"/>
          <w:szCs w:val="24"/>
          <w:lang w:val="en-US"/>
        </w:rPr>
        <w:t xml:space="preserve">a)  la duración de las obras. </w:t>
      </w:r>
    </w:p>
    <w:p w:rsidR="002B296A" w:rsidRPr="002B296A" w:rsidRDefault="002B296A" w:rsidP="002B296A">
      <w:pPr>
        <w:pStyle w:val="a9"/>
        <w:spacing w:before="0" w:beforeAutospacing="0" w:after="0" w:afterAutospacing="0" w:line="360" w:lineRule="auto"/>
        <w:rPr>
          <w:rFonts w:ascii="Times New Roman" w:hAnsi="Times New Roman"/>
          <w:sz w:val="24"/>
          <w:szCs w:val="24"/>
          <w:lang w:val="en-US"/>
        </w:rPr>
      </w:pPr>
      <w:r w:rsidRPr="002B296A">
        <w:rPr>
          <w:rFonts w:ascii="Times New Roman" w:hAnsi="Times New Roman"/>
          <w:sz w:val="24"/>
          <w:szCs w:val="24"/>
          <w:lang w:val="en-US"/>
        </w:rPr>
        <w:t xml:space="preserve">b)  la inversión inicial en instalación. </w:t>
      </w:r>
    </w:p>
    <w:p w:rsidR="002B296A" w:rsidRPr="002B296A" w:rsidRDefault="002B296A" w:rsidP="002B296A">
      <w:pPr>
        <w:pStyle w:val="a9"/>
        <w:spacing w:before="0" w:beforeAutospacing="0" w:after="0" w:afterAutospacing="0" w:line="360" w:lineRule="auto"/>
        <w:rPr>
          <w:rFonts w:ascii="Times New Roman" w:hAnsi="Times New Roman"/>
          <w:sz w:val="24"/>
          <w:szCs w:val="24"/>
          <w:lang w:val="en-US"/>
        </w:rPr>
      </w:pPr>
      <w:r w:rsidRPr="002B296A">
        <w:rPr>
          <w:rFonts w:ascii="Times New Roman" w:hAnsi="Times New Roman"/>
          <w:sz w:val="24"/>
          <w:szCs w:val="24"/>
          <w:lang w:val="en-US"/>
        </w:rPr>
        <w:t xml:space="preserve">c)  el gasto mensual en calefacción. </w:t>
      </w:r>
    </w:p>
    <w:p w:rsidR="002B296A" w:rsidRPr="002B296A" w:rsidRDefault="002B296A" w:rsidP="002B296A">
      <w:pPr>
        <w:pStyle w:val="a9"/>
        <w:spacing w:before="0" w:beforeAutospacing="0" w:after="0" w:afterAutospacing="0" w:line="360" w:lineRule="auto"/>
        <w:rPr>
          <w:rFonts w:ascii="Times New Roman" w:hAnsi="Times New Roman"/>
          <w:i/>
          <w:sz w:val="24"/>
          <w:szCs w:val="24"/>
          <w:u w:val="single"/>
          <w:lang w:val="en-US"/>
        </w:rPr>
      </w:pPr>
      <w:r w:rsidRPr="002B296A">
        <w:rPr>
          <w:rFonts w:ascii="Times New Roman" w:hAnsi="Times New Roman"/>
          <w:bCs/>
          <w:i/>
          <w:sz w:val="24"/>
          <w:szCs w:val="24"/>
          <w:u w:val="single"/>
          <w:lang w:val="en-US"/>
        </w:rPr>
        <w:t xml:space="preserve">CONVERSACIÓN 2 </w:t>
      </w:r>
    </w:p>
    <w:p w:rsidR="002B296A" w:rsidRPr="002B296A" w:rsidRDefault="002B296A" w:rsidP="002B296A">
      <w:pPr>
        <w:pStyle w:val="a9"/>
        <w:spacing w:before="0" w:beforeAutospacing="0" w:after="0" w:afterAutospacing="0" w:line="360" w:lineRule="auto"/>
        <w:rPr>
          <w:rFonts w:ascii="Times New Roman" w:hAnsi="Times New Roman"/>
          <w:sz w:val="24"/>
          <w:szCs w:val="24"/>
          <w:lang w:val="en-US"/>
        </w:rPr>
      </w:pPr>
      <w:r w:rsidRPr="002B296A">
        <w:rPr>
          <w:rFonts w:ascii="Times New Roman" w:hAnsi="Times New Roman"/>
          <w:b/>
          <w:sz w:val="24"/>
          <w:szCs w:val="24"/>
          <w:lang w:val="en-US"/>
        </w:rPr>
        <w:t>3.</w:t>
      </w:r>
      <w:r w:rsidRPr="002B296A">
        <w:rPr>
          <w:rFonts w:ascii="Times New Roman" w:hAnsi="Times New Roman"/>
          <w:sz w:val="24"/>
          <w:szCs w:val="24"/>
          <w:lang w:val="en-US"/>
        </w:rPr>
        <w:t xml:space="preserve"> Este hombre da la impresión de ser, respecto a su dinero, una persona... </w:t>
      </w:r>
    </w:p>
    <w:p w:rsidR="002B296A" w:rsidRPr="002B296A" w:rsidRDefault="002B296A" w:rsidP="002B296A">
      <w:pPr>
        <w:pStyle w:val="a9"/>
        <w:spacing w:before="0" w:beforeAutospacing="0" w:after="0" w:afterAutospacing="0" w:line="360" w:lineRule="auto"/>
        <w:rPr>
          <w:rFonts w:ascii="Times New Roman" w:hAnsi="Times New Roman"/>
          <w:sz w:val="24"/>
          <w:szCs w:val="24"/>
          <w:lang w:val="en-US"/>
        </w:rPr>
      </w:pPr>
      <w:r w:rsidRPr="002B296A">
        <w:rPr>
          <w:rFonts w:ascii="Times New Roman" w:hAnsi="Times New Roman"/>
          <w:sz w:val="24"/>
          <w:szCs w:val="24"/>
          <w:lang w:val="en-US"/>
        </w:rPr>
        <w:t xml:space="preserve">a) desprendida. </w:t>
      </w:r>
    </w:p>
    <w:p w:rsidR="002B296A" w:rsidRPr="002B296A" w:rsidRDefault="002B296A" w:rsidP="002B296A">
      <w:pPr>
        <w:pStyle w:val="a9"/>
        <w:spacing w:before="0" w:beforeAutospacing="0" w:after="0" w:afterAutospacing="0" w:line="360" w:lineRule="auto"/>
        <w:rPr>
          <w:rFonts w:ascii="Times New Roman" w:hAnsi="Times New Roman"/>
          <w:sz w:val="24"/>
          <w:szCs w:val="24"/>
          <w:lang w:val="en-US"/>
        </w:rPr>
      </w:pPr>
      <w:r w:rsidRPr="002B296A">
        <w:rPr>
          <w:rFonts w:ascii="Times New Roman" w:hAnsi="Times New Roman"/>
          <w:sz w:val="24"/>
          <w:szCs w:val="24"/>
          <w:lang w:val="en-US"/>
        </w:rPr>
        <w:t xml:space="preserve">b) avariciosa. </w:t>
      </w:r>
    </w:p>
    <w:p w:rsidR="002B296A" w:rsidRPr="002B296A" w:rsidRDefault="002B296A" w:rsidP="002B296A">
      <w:pPr>
        <w:pStyle w:val="a9"/>
        <w:spacing w:before="0" w:beforeAutospacing="0" w:after="0" w:afterAutospacing="0" w:line="360" w:lineRule="auto"/>
        <w:rPr>
          <w:rFonts w:ascii="Times New Roman" w:hAnsi="Times New Roman"/>
          <w:sz w:val="24"/>
          <w:szCs w:val="24"/>
          <w:lang w:val="en-US"/>
        </w:rPr>
      </w:pPr>
      <w:r w:rsidRPr="002B296A">
        <w:rPr>
          <w:rFonts w:ascii="Times New Roman" w:hAnsi="Times New Roman"/>
          <w:sz w:val="24"/>
          <w:szCs w:val="24"/>
          <w:lang w:val="en-US"/>
        </w:rPr>
        <w:t xml:space="preserve">c) descuidada. </w:t>
      </w:r>
    </w:p>
    <w:p w:rsidR="002B296A" w:rsidRPr="002B296A" w:rsidRDefault="002B296A" w:rsidP="002B296A">
      <w:pPr>
        <w:pStyle w:val="a9"/>
        <w:spacing w:before="0" w:beforeAutospacing="0" w:after="0" w:afterAutospacing="0" w:line="360" w:lineRule="auto"/>
        <w:rPr>
          <w:rFonts w:ascii="Times New Roman" w:hAnsi="Times New Roman"/>
          <w:sz w:val="24"/>
          <w:szCs w:val="24"/>
          <w:lang w:val="en-US"/>
        </w:rPr>
      </w:pPr>
      <w:r w:rsidRPr="002B296A">
        <w:rPr>
          <w:rFonts w:ascii="Times New Roman" w:hAnsi="Times New Roman"/>
          <w:b/>
          <w:sz w:val="24"/>
          <w:szCs w:val="24"/>
          <w:lang w:val="en-US"/>
        </w:rPr>
        <w:t>4.</w:t>
      </w:r>
      <w:r w:rsidRPr="002B296A">
        <w:rPr>
          <w:rFonts w:ascii="Times New Roman" w:hAnsi="Times New Roman"/>
          <w:sz w:val="24"/>
          <w:szCs w:val="24"/>
          <w:lang w:val="en-US"/>
        </w:rPr>
        <w:t xml:space="preserve"> Claudia le recomienda a su amigo... </w:t>
      </w:r>
    </w:p>
    <w:p w:rsidR="002B296A" w:rsidRPr="002B296A" w:rsidRDefault="002B296A" w:rsidP="002B296A">
      <w:pPr>
        <w:pStyle w:val="a9"/>
        <w:spacing w:before="0" w:beforeAutospacing="0" w:after="0" w:afterAutospacing="0" w:line="360" w:lineRule="auto"/>
        <w:rPr>
          <w:rFonts w:ascii="Times New Roman" w:hAnsi="Times New Roman"/>
          <w:sz w:val="24"/>
          <w:szCs w:val="24"/>
          <w:lang w:val="en-US"/>
        </w:rPr>
      </w:pPr>
      <w:r w:rsidRPr="002B296A">
        <w:rPr>
          <w:rFonts w:ascii="Times New Roman" w:hAnsi="Times New Roman"/>
          <w:sz w:val="24"/>
          <w:szCs w:val="24"/>
          <w:lang w:val="en-US"/>
        </w:rPr>
        <w:t xml:space="preserve">a)  asumir parte de las tareas domésticas. </w:t>
      </w:r>
    </w:p>
    <w:p w:rsidR="002B296A" w:rsidRPr="002B296A" w:rsidRDefault="002B296A" w:rsidP="002B296A">
      <w:pPr>
        <w:pStyle w:val="a9"/>
        <w:spacing w:before="0" w:beforeAutospacing="0" w:after="0" w:afterAutospacing="0" w:line="360" w:lineRule="auto"/>
        <w:rPr>
          <w:rFonts w:ascii="Times New Roman" w:hAnsi="Times New Roman"/>
          <w:sz w:val="24"/>
          <w:szCs w:val="24"/>
          <w:lang w:val="en-US"/>
        </w:rPr>
      </w:pPr>
      <w:r w:rsidRPr="002B296A">
        <w:rPr>
          <w:rFonts w:ascii="Times New Roman" w:hAnsi="Times New Roman"/>
          <w:sz w:val="24"/>
          <w:szCs w:val="24"/>
          <w:lang w:val="en-US"/>
        </w:rPr>
        <w:t xml:space="preserve">b)  contratar a una persona para limpiar. </w:t>
      </w:r>
    </w:p>
    <w:p w:rsidR="002B296A" w:rsidRPr="002B296A" w:rsidRDefault="002B296A" w:rsidP="002B296A">
      <w:pPr>
        <w:pStyle w:val="a9"/>
        <w:spacing w:before="0" w:beforeAutospacing="0" w:after="0" w:afterAutospacing="0" w:line="360" w:lineRule="auto"/>
        <w:rPr>
          <w:rFonts w:ascii="Times New Roman" w:hAnsi="Times New Roman"/>
          <w:sz w:val="24"/>
          <w:szCs w:val="24"/>
          <w:lang w:val="en-US"/>
        </w:rPr>
      </w:pPr>
      <w:r w:rsidRPr="002B296A">
        <w:rPr>
          <w:rFonts w:ascii="Times New Roman" w:hAnsi="Times New Roman"/>
          <w:sz w:val="24"/>
          <w:szCs w:val="24"/>
          <w:lang w:val="en-US"/>
        </w:rPr>
        <w:t xml:space="preserve">c)  ahorrar en las compras importantes. </w:t>
      </w:r>
    </w:p>
    <w:p w:rsidR="002B296A" w:rsidRPr="002B296A" w:rsidRDefault="002B296A" w:rsidP="002B296A">
      <w:pPr>
        <w:pStyle w:val="a9"/>
        <w:spacing w:before="0" w:beforeAutospacing="0" w:after="0" w:afterAutospacing="0" w:line="360" w:lineRule="auto"/>
        <w:rPr>
          <w:rFonts w:ascii="Times New Roman" w:hAnsi="Times New Roman"/>
          <w:i/>
          <w:sz w:val="24"/>
          <w:szCs w:val="24"/>
          <w:u w:val="single"/>
          <w:lang w:val="en-US"/>
        </w:rPr>
      </w:pPr>
      <w:r w:rsidRPr="002B296A">
        <w:rPr>
          <w:rFonts w:ascii="Times New Roman" w:hAnsi="Times New Roman"/>
          <w:bCs/>
          <w:i/>
          <w:sz w:val="24"/>
          <w:szCs w:val="24"/>
          <w:u w:val="single"/>
          <w:lang w:val="en-US"/>
        </w:rPr>
        <w:t xml:space="preserve">CONVERSACIÓN 3 </w:t>
      </w:r>
    </w:p>
    <w:p w:rsidR="002B296A" w:rsidRPr="002B296A" w:rsidRDefault="002B296A" w:rsidP="002B296A">
      <w:pPr>
        <w:pStyle w:val="a9"/>
        <w:spacing w:before="0" w:beforeAutospacing="0" w:after="0" w:afterAutospacing="0" w:line="360" w:lineRule="auto"/>
        <w:rPr>
          <w:rFonts w:ascii="Times New Roman" w:hAnsi="Times New Roman"/>
          <w:sz w:val="24"/>
          <w:szCs w:val="24"/>
          <w:lang w:val="en-US"/>
        </w:rPr>
      </w:pPr>
      <w:r w:rsidRPr="002B296A">
        <w:rPr>
          <w:rFonts w:ascii="Times New Roman" w:hAnsi="Times New Roman"/>
          <w:b/>
          <w:sz w:val="24"/>
          <w:szCs w:val="24"/>
          <w:lang w:val="en-US"/>
        </w:rPr>
        <w:t>5.</w:t>
      </w:r>
      <w:r w:rsidRPr="002B296A">
        <w:rPr>
          <w:rFonts w:ascii="Times New Roman" w:hAnsi="Times New Roman"/>
          <w:sz w:val="24"/>
          <w:szCs w:val="24"/>
          <w:lang w:val="en-US"/>
        </w:rPr>
        <w:t xml:space="preserve"> Este hombre quiere presentar una reclamación por un viaje porque... </w:t>
      </w:r>
    </w:p>
    <w:p w:rsidR="002B296A" w:rsidRPr="002B296A" w:rsidRDefault="002B296A" w:rsidP="002B296A">
      <w:pPr>
        <w:pStyle w:val="a9"/>
        <w:spacing w:before="0" w:beforeAutospacing="0" w:after="0" w:afterAutospacing="0" w:line="360" w:lineRule="auto"/>
        <w:rPr>
          <w:rFonts w:ascii="Times New Roman" w:hAnsi="Times New Roman"/>
          <w:sz w:val="24"/>
          <w:szCs w:val="24"/>
          <w:lang w:val="en-US"/>
        </w:rPr>
      </w:pPr>
      <w:r w:rsidRPr="002B296A">
        <w:rPr>
          <w:rFonts w:ascii="Times New Roman" w:hAnsi="Times New Roman"/>
          <w:sz w:val="24"/>
          <w:szCs w:val="24"/>
          <w:lang w:val="en-US"/>
        </w:rPr>
        <w:t xml:space="preserve">a)  la categoría del hotel era inferior a la que él había contratado. </w:t>
      </w:r>
    </w:p>
    <w:p w:rsidR="002B296A" w:rsidRPr="002B296A" w:rsidRDefault="002B296A" w:rsidP="002B296A">
      <w:pPr>
        <w:pStyle w:val="a9"/>
        <w:spacing w:before="0" w:beforeAutospacing="0" w:after="0" w:afterAutospacing="0" w:line="360" w:lineRule="auto"/>
        <w:rPr>
          <w:rFonts w:ascii="Times New Roman" w:hAnsi="Times New Roman"/>
          <w:sz w:val="24"/>
          <w:szCs w:val="24"/>
          <w:lang w:val="en-US"/>
        </w:rPr>
      </w:pPr>
      <w:r w:rsidRPr="002B296A">
        <w:rPr>
          <w:rFonts w:ascii="Times New Roman" w:hAnsi="Times New Roman"/>
          <w:sz w:val="24"/>
          <w:szCs w:val="24"/>
          <w:lang w:val="en-US"/>
        </w:rPr>
        <w:t xml:space="preserve">b)  el hotel le había reservado habitación para una fecha diferente. </w:t>
      </w:r>
    </w:p>
    <w:p w:rsidR="002B296A" w:rsidRPr="002B296A" w:rsidRDefault="002B296A" w:rsidP="002B296A">
      <w:pPr>
        <w:pStyle w:val="a9"/>
        <w:spacing w:before="0" w:beforeAutospacing="0" w:after="0" w:afterAutospacing="0" w:line="360" w:lineRule="auto"/>
        <w:rPr>
          <w:rFonts w:ascii="Times New Roman" w:hAnsi="Times New Roman"/>
          <w:sz w:val="24"/>
          <w:szCs w:val="24"/>
          <w:lang w:val="en-US"/>
        </w:rPr>
      </w:pPr>
      <w:r w:rsidRPr="002B296A">
        <w:rPr>
          <w:rFonts w:ascii="Times New Roman" w:hAnsi="Times New Roman"/>
          <w:sz w:val="24"/>
          <w:szCs w:val="24"/>
          <w:lang w:val="en-US"/>
        </w:rPr>
        <w:t xml:space="preserve">c)  el hotel estaba muy alejado del centro de la ciudad. </w:t>
      </w:r>
    </w:p>
    <w:p w:rsidR="002B296A" w:rsidRPr="002B296A" w:rsidRDefault="002B296A" w:rsidP="002B296A">
      <w:pPr>
        <w:pStyle w:val="a9"/>
        <w:spacing w:before="0" w:beforeAutospacing="0" w:after="0" w:afterAutospacing="0" w:line="360" w:lineRule="auto"/>
        <w:rPr>
          <w:rFonts w:ascii="Times New Roman" w:hAnsi="Times New Roman"/>
          <w:sz w:val="24"/>
          <w:szCs w:val="24"/>
          <w:lang w:val="en-US"/>
        </w:rPr>
      </w:pPr>
      <w:r w:rsidRPr="002B296A">
        <w:rPr>
          <w:rFonts w:ascii="Times New Roman" w:hAnsi="Times New Roman"/>
          <w:b/>
          <w:sz w:val="24"/>
          <w:szCs w:val="24"/>
          <w:lang w:val="en-US"/>
        </w:rPr>
        <w:t>6.</w:t>
      </w:r>
      <w:r w:rsidRPr="002B296A">
        <w:rPr>
          <w:rFonts w:ascii="Times New Roman" w:hAnsi="Times New Roman"/>
          <w:sz w:val="24"/>
          <w:szCs w:val="24"/>
          <w:lang w:val="en-US"/>
        </w:rPr>
        <w:t xml:space="preserve"> Tras escuchar a la mujer, el hombre... </w:t>
      </w:r>
    </w:p>
    <w:p w:rsidR="002B296A" w:rsidRPr="002B296A" w:rsidRDefault="002B296A" w:rsidP="002B296A">
      <w:pPr>
        <w:pStyle w:val="a9"/>
        <w:spacing w:before="0" w:beforeAutospacing="0" w:after="0" w:afterAutospacing="0" w:line="360" w:lineRule="auto"/>
        <w:rPr>
          <w:rFonts w:ascii="Times New Roman" w:hAnsi="Times New Roman"/>
          <w:sz w:val="24"/>
          <w:szCs w:val="24"/>
          <w:lang w:val="en-US"/>
        </w:rPr>
      </w:pPr>
      <w:r w:rsidRPr="002B296A">
        <w:rPr>
          <w:rFonts w:ascii="Times New Roman" w:hAnsi="Times New Roman"/>
          <w:sz w:val="24"/>
          <w:szCs w:val="24"/>
          <w:lang w:val="en-US"/>
        </w:rPr>
        <w:t xml:space="preserve">a)  teme no poder presentar todos los papeles necesarios. </w:t>
      </w:r>
    </w:p>
    <w:p w:rsidR="002B296A" w:rsidRPr="002B296A" w:rsidRDefault="002B296A" w:rsidP="002B296A">
      <w:pPr>
        <w:pStyle w:val="a9"/>
        <w:spacing w:before="0" w:beforeAutospacing="0" w:after="0" w:afterAutospacing="0" w:line="360" w:lineRule="auto"/>
        <w:rPr>
          <w:rFonts w:ascii="Times New Roman" w:hAnsi="Times New Roman"/>
          <w:sz w:val="24"/>
          <w:szCs w:val="24"/>
          <w:lang w:val="en-US"/>
        </w:rPr>
      </w:pPr>
      <w:r w:rsidRPr="002B296A">
        <w:rPr>
          <w:rFonts w:ascii="Times New Roman" w:hAnsi="Times New Roman"/>
          <w:sz w:val="24"/>
          <w:szCs w:val="24"/>
          <w:lang w:val="en-US"/>
        </w:rPr>
        <w:t xml:space="preserve">b)  está seguro de que recibirá una indemnización. </w:t>
      </w:r>
    </w:p>
    <w:p w:rsidR="002B296A" w:rsidRPr="002B296A" w:rsidRDefault="002B296A" w:rsidP="002B296A">
      <w:pPr>
        <w:pStyle w:val="a9"/>
        <w:spacing w:before="0" w:beforeAutospacing="0" w:after="0" w:afterAutospacing="0" w:line="360" w:lineRule="auto"/>
        <w:rPr>
          <w:rFonts w:ascii="Times New Roman" w:hAnsi="Times New Roman"/>
          <w:sz w:val="24"/>
          <w:szCs w:val="24"/>
          <w:lang w:val="en-US"/>
        </w:rPr>
      </w:pPr>
      <w:r w:rsidRPr="002B296A">
        <w:rPr>
          <w:rFonts w:ascii="Times New Roman" w:hAnsi="Times New Roman"/>
          <w:sz w:val="24"/>
          <w:szCs w:val="24"/>
          <w:lang w:val="en-US"/>
        </w:rPr>
        <w:t xml:space="preserve">c)  cree que perderá mucho tiempo con los trámites. </w:t>
      </w:r>
    </w:p>
    <w:p w:rsidR="002B296A" w:rsidRPr="002B296A" w:rsidRDefault="002B296A" w:rsidP="002B296A">
      <w:pPr>
        <w:pStyle w:val="a9"/>
        <w:spacing w:before="0" w:beforeAutospacing="0" w:after="0" w:afterAutospacing="0" w:line="360" w:lineRule="auto"/>
        <w:rPr>
          <w:rFonts w:ascii="Times New Roman" w:hAnsi="Times New Roman"/>
          <w:i/>
          <w:sz w:val="24"/>
          <w:szCs w:val="24"/>
          <w:u w:val="single"/>
          <w:lang w:val="en-US"/>
        </w:rPr>
      </w:pPr>
      <w:r w:rsidRPr="002B296A">
        <w:rPr>
          <w:rFonts w:ascii="Times New Roman" w:hAnsi="Times New Roman"/>
          <w:bCs/>
          <w:i/>
          <w:sz w:val="24"/>
          <w:szCs w:val="24"/>
          <w:u w:val="single"/>
          <w:lang w:val="en-US"/>
        </w:rPr>
        <w:t xml:space="preserve">CONVERSACIÓN 4 </w:t>
      </w:r>
    </w:p>
    <w:p w:rsidR="002B296A" w:rsidRPr="002B296A" w:rsidRDefault="002B296A" w:rsidP="002B296A">
      <w:pPr>
        <w:pStyle w:val="a9"/>
        <w:spacing w:before="0" w:beforeAutospacing="0" w:after="0" w:afterAutospacing="0" w:line="360" w:lineRule="auto"/>
        <w:rPr>
          <w:rFonts w:ascii="Times New Roman" w:hAnsi="Times New Roman"/>
          <w:sz w:val="24"/>
          <w:szCs w:val="24"/>
          <w:lang w:val="en-US"/>
        </w:rPr>
      </w:pPr>
      <w:r w:rsidRPr="002B296A">
        <w:rPr>
          <w:rFonts w:ascii="Times New Roman" w:hAnsi="Times New Roman"/>
          <w:b/>
          <w:sz w:val="24"/>
          <w:szCs w:val="24"/>
          <w:lang w:val="en-US"/>
        </w:rPr>
        <w:lastRenderedPageBreak/>
        <w:t>7.</w:t>
      </w:r>
      <w:r w:rsidRPr="002B296A">
        <w:rPr>
          <w:rFonts w:ascii="Times New Roman" w:hAnsi="Times New Roman"/>
          <w:sz w:val="24"/>
          <w:szCs w:val="24"/>
          <w:lang w:val="en-US"/>
        </w:rPr>
        <w:t xml:space="preserve"> Estas dos personas hablan sobre una compañera que... </w:t>
      </w:r>
    </w:p>
    <w:p w:rsidR="002B296A" w:rsidRPr="002B296A" w:rsidRDefault="002B296A" w:rsidP="002B296A">
      <w:pPr>
        <w:pStyle w:val="a9"/>
        <w:spacing w:before="0" w:beforeAutospacing="0" w:after="0" w:afterAutospacing="0" w:line="360" w:lineRule="auto"/>
        <w:rPr>
          <w:rFonts w:ascii="Times New Roman" w:hAnsi="Times New Roman"/>
          <w:sz w:val="24"/>
          <w:szCs w:val="24"/>
          <w:lang w:val="en-US"/>
        </w:rPr>
      </w:pPr>
      <w:r w:rsidRPr="002B296A">
        <w:rPr>
          <w:rFonts w:ascii="Times New Roman" w:hAnsi="Times New Roman"/>
          <w:sz w:val="24"/>
          <w:szCs w:val="24"/>
          <w:lang w:val="en-US"/>
        </w:rPr>
        <w:t xml:space="preserve">a)  dejó su trabajo el viernes. </w:t>
      </w:r>
    </w:p>
    <w:p w:rsidR="002B296A" w:rsidRPr="002B296A" w:rsidRDefault="002B296A" w:rsidP="002B296A">
      <w:pPr>
        <w:pStyle w:val="a9"/>
        <w:spacing w:before="0" w:beforeAutospacing="0" w:after="0" w:afterAutospacing="0" w:line="360" w:lineRule="auto"/>
        <w:rPr>
          <w:rFonts w:ascii="Times New Roman" w:hAnsi="Times New Roman"/>
          <w:sz w:val="24"/>
          <w:szCs w:val="24"/>
          <w:lang w:val="en-US"/>
        </w:rPr>
      </w:pPr>
      <w:r w:rsidRPr="002B296A">
        <w:rPr>
          <w:rFonts w:ascii="Times New Roman" w:hAnsi="Times New Roman"/>
          <w:sz w:val="24"/>
          <w:szCs w:val="24"/>
          <w:lang w:val="en-US"/>
        </w:rPr>
        <w:t xml:space="preserve">b)  aceptó un trabajo en Málaga. </w:t>
      </w:r>
    </w:p>
    <w:p w:rsidR="002B296A" w:rsidRPr="002B296A" w:rsidRDefault="002B296A" w:rsidP="002B296A">
      <w:pPr>
        <w:pStyle w:val="a9"/>
        <w:spacing w:before="0" w:beforeAutospacing="0" w:after="0" w:afterAutospacing="0" w:line="360" w:lineRule="auto"/>
        <w:rPr>
          <w:rFonts w:ascii="Times New Roman" w:hAnsi="Times New Roman"/>
          <w:sz w:val="24"/>
          <w:szCs w:val="24"/>
          <w:lang w:val="en-US"/>
        </w:rPr>
      </w:pPr>
      <w:r w:rsidRPr="002B296A">
        <w:rPr>
          <w:rFonts w:ascii="Times New Roman" w:hAnsi="Times New Roman"/>
          <w:sz w:val="24"/>
          <w:szCs w:val="24"/>
          <w:lang w:val="en-US"/>
        </w:rPr>
        <w:t xml:space="preserve">c)  se marchó sin despedirse. </w:t>
      </w:r>
    </w:p>
    <w:p w:rsidR="002B296A" w:rsidRPr="002B296A" w:rsidRDefault="002B296A" w:rsidP="002B296A">
      <w:pPr>
        <w:pStyle w:val="a9"/>
        <w:spacing w:before="0" w:beforeAutospacing="0" w:after="0" w:afterAutospacing="0" w:line="360" w:lineRule="auto"/>
        <w:rPr>
          <w:rFonts w:ascii="Times New Roman" w:hAnsi="Times New Roman"/>
          <w:sz w:val="24"/>
          <w:szCs w:val="24"/>
          <w:lang w:val="en-US"/>
        </w:rPr>
      </w:pPr>
      <w:r w:rsidRPr="002B296A">
        <w:rPr>
          <w:rFonts w:ascii="Times New Roman" w:hAnsi="Times New Roman"/>
          <w:b/>
          <w:sz w:val="24"/>
          <w:szCs w:val="24"/>
          <w:lang w:val="en-US"/>
        </w:rPr>
        <w:t>8.</w:t>
      </w:r>
      <w:r w:rsidRPr="002B296A">
        <w:rPr>
          <w:rFonts w:ascii="Times New Roman" w:hAnsi="Times New Roman"/>
          <w:sz w:val="24"/>
          <w:szCs w:val="24"/>
          <w:lang w:val="en-US"/>
        </w:rPr>
        <w:t xml:space="preserve"> De las palabras de estas dos personas se deduce que consideran a olga una persona... </w:t>
      </w:r>
    </w:p>
    <w:p w:rsidR="002B296A" w:rsidRPr="002B296A" w:rsidRDefault="002B296A" w:rsidP="002B296A">
      <w:pPr>
        <w:pStyle w:val="a9"/>
        <w:spacing w:before="0" w:beforeAutospacing="0" w:after="0" w:afterAutospacing="0" w:line="360" w:lineRule="auto"/>
        <w:rPr>
          <w:rFonts w:ascii="Times New Roman" w:hAnsi="Times New Roman"/>
          <w:sz w:val="24"/>
          <w:szCs w:val="24"/>
          <w:lang w:val="en-US"/>
        </w:rPr>
      </w:pPr>
      <w:r w:rsidRPr="002B296A">
        <w:rPr>
          <w:rFonts w:ascii="Times New Roman" w:hAnsi="Times New Roman"/>
          <w:sz w:val="24"/>
          <w:szCs w:val="24"/>
          <w:lang w:val="en-US"/>
        </w:rPr>
        <w:t xml:space="preserve">a)  muy quisquillosa. </w:t>
      </w:r>
    </w:p>
    <w:p w:rsidR="002B296A" w:rsidRPr="002B296A" w:rsidRDefault="002B296A" w:rsidP="002B296A">
      <w:pPr>
        <w:pStyle w:val="a9"/>
        <w:spacing w:before="0" w:beforeAutospacing="0" w:after="0" w:afterAutospacing="0" w:line="360" w:lineRule="auto"/>
        <w:rPr>
          <w:rFonts w:ascii="Times New Roman" w:hAnsi="Times New Roman"/>
          <w:sz w:val="24"/>
          <w:szCs w:val="24"/>
          <w:lang w:val="en-US"/>
        </w:rPr>
      </w:pPr>
      <w:r w:rsidRPr="002B296A">
        <w:rPr>
          <w:rFonts w:ascii="Times New Roman" w:hAnsi="Times New Roman"/>
          <w:sz w:val="24"/>
          <w:szCs w:val="24"/>
          <w:lang w:val="en-US"/>
        </w:rPr>
        <w:t xml:space="preserve">b)  bastante ambiciosa. </w:t>
      </w:r>
    </w:p>
    <w:p w:rsidR="002B296A" w:rsidRPr="002B296A" w:rsidRDefault="002B296A" w:rsidP="002B296A">
      <w:pPr>
        <w:pStyle w:val="a9"/>
        <w:spacing w:before="0" w:beforeAutospacing="0" w:after="0" w:afterAutospacing="0" w:line="360" w:lineRule="auto"/>
        <w:rPr>
          <w:rFonts w:ascii="Times New Roman" w:hAnsi="Times New Roman"/>
          <w:sz w:val="24"/>
          <w:szCs w:val="24"/>
          <w:lang w:val="en-US"/>
        </w:rPr>
      </w:pPr>
      <w:r w:rsidRPr="002B296A">
        <w:rPr>
          <w:rFonts w:ascii="Times New Roman" w:hAnsi="Times New Roman"/>
          <w:sz w:val="24"/>
          <w:szCs w:val="24"/>
          <w:lang w:val="en-US"/>
        </w:rPr>
        <w:t xml:space="preserve">c)  con mucho carácter. </w:t>
      </w:r>
    </w:p>
    <w:p w:rsidR="002B296A" w:rsidRDefault="002B296A" w:rsidP="002B296A">
      <w:pPr>
        <w:spacing w:line="360" w:lineRule="auto"/>
        <w:jc w:val="both"/>
        <w:rPr>
          <w:rFonts w:ascii="Times New Roman" w:hAnsi="Times New Roman" w:cs="Times New Roman"/>
        </w:rPr>
      </w:pPr>
      <w:r w:rsidRPr="002B296A">
        <w:rPr>
          <w:rFonts w:ascii="Times New Roman" w:hAnsi="Times New Roman" w:cs="Times New Roman"/>
          <w:b/>
          <w:lang w:val="en-US"/>
        </w:rPr>
        <w:t xml:space="preserve"> </w:t>
      </w:r>
      <w:r w:rsidRPr="008F6D62">
        <w:rPr>
          <w:rFonts w:ascii="Times New Roman" w:hAnsi="Times New Roman" w:cs="Times New Roman"/>
          <w:b/>
        </w:rPr>
        <w:t>Задание</w:t>
      </w:r>
      <w:r w:rsidRPr="002B296A">
        <w:rPr>
          <w:rFonts w:ascii="Times New Roman" w:hAnsi="Times New Roman" w:cs="Times New Roman"/>
          <w:b/>
          <w:lang w:val="en-US"/>
        </w:rPr>
        <w:t xml:space="preserve"> 2.</w:t>
      </w:r>
      <w:r w:rsidRPr="002B296A">
        <w:rPr>
          <w:rFonts w:ascii="Times New Roman" w:hAnsi="Times New Roman" w:cs="Times New Roman"/>
          <w:lang w:val="en-US"/>
        </w:rPr>
        <w:t xml:space="preserve"> </w:t>
      </w:r>
      <w:r>
        <w:rPr>
          <w:rFonts w:ascii="Times New Roman" w:hAnsi="Times New Roman" w:cs="Times New Roman"/>
        </w:rPr>
        <w:t>Прослушай диалоги еще раз и ответь на вопрос, правдиво ли данное утверждение или ложно (</w:t>
      </w:r>
      <w:r>
        <w:rPr>
          <w:rFonts w:ascii="Times New Roman" w:hAnsi="Times New Roman" w:cs="Times New Roman"/>
          <w:lang w:val="en-US"/>
        </w:rPr>
        <w:t>verdadero</w:t>
      </w:r>
      <w:r w:rsidRPr="002B296A">
        <w:rPr>
          <w:rFonts w:ascii="Times New Roman" w:hAnsi="Times New Roman" w:cs="Times New Roman"/>
        </w:rPr>
        <w:t xml:space="preserve"> </w:t>
      </w:r>
      <w:r>
        <w:rPr>
          <w:rFonts w:ascii="Times New Roman" w:hAnsi="Times New Roman" w:cs="Times New Roman"/>
          <w:lang w:val="en-US"/>
        </w:rPr>
        <w:t>o</w:t>
      </w:r>
      <w:r w:rsidRPr="002B296A">
        <w:rPr>
          <w:rFonts w:ascii="Times New Roman" w:hAnsi="Times New Roman" w:cs="Times New Roman"/>
        </w:rPr>
        <w:t xml:space="preserve"> </w:t>
      </w:r>
      <w:r>
        <w:rPr>
          <w:rFonts w:ascii="Times New Roman" w:hAnsi="Times New Roman" w:cs="Times New Roman"/>
          <w:lang w:val="en-US"/>
        </w:rPr>
        <w:t>falso</w:t>
      </w:r>
      <w:r w:rsidRPr="002B296A">
        <w:rPr>
          <w:rFonts w:ascii="Times New Roman" w:hAnsi="Times New Roman" w:cs="Times New Roman"/>
        </w:rPr>
        <w:t xml:space="preserve">). </w:t>
      </w:r>
      <w:r>
        <w:rPr>
          <w:rFonts w:ascii="Times New Roman" w:hAnsi="Times New Roman" w:cs="Times New Roman"/>
        </w:rPr>
        <w:t>Укажи выбранный вариант под (рядом с) соответствующей цифрой в бланке ответов.</w:t>
      </w:r>
    </w:p>
    <w:p w:rsidR="002B296A" w:rsidRPr="002B296A" w:rsidRDefault="002B296A" w:rsidP="002B296A">
      <w:pPr>
        <w:pStyle w:val="a9"/>
        <w:spacing w:before="0" w:beforeAutospacing="0" w:after="0" w:afterAutospacing="0" w:line="360" w:lineRule="auto"/>
        <w:rPr>
          <w:rFonts w:ascii="Times New Roman" w:hAnsi="Times New Roman"/>
          <w:i/>
          <w:sz w:val="24"/>
          <w:szCs w:val="24"/>
          <w:u w:val="single"/>
          <w:lang w:val="en-US"/>
        </w:rPr>
      </w:pPr>
      <w:r w:rsidRPr="002B296A">
        <w:rPr>
          <w:rFonts w:ascii="Times New Roman" w:hAnsi="Times New Roman"/>
          <w:bCs/>
          <w:i/>
          <w:sz w:val="24"/>
          <w:szCs w:val="24"/>
          <w:u w:val="single"/>
          <w:lang w:val="en-US"/>
        </w:rPr>
        <w:t xml:space="preserve">CONVERSACIÓN 1 </w:t>
      </w:r>
    </w:p>
    <w:p w:rsidR="002B296A" w:rsidRPr="002B296A" w:rsidRDefault="002B296A" w:rsidP="002B296A">
      <w:pPr>
        <w:pStyle w:val="a9"/>
        <w:spacing w:before="0" w:beforeAutospacing="0" w:after="0" w:afterAutospacing="0" w:line="360" w:lineRule="auto"/>
        <w:rPr>
          <w:rFonts w:ascii="Times New Roman" w:hAnsi="Times New Roman"/>
          <w:sz w:val="24"/>
          <w:szCs w:val="24"/>
          <w:lang w:val="en-US"/>
        </w:rPr>
      </w:pPr>
      <w:r w:rsidRPr="002B296A">
        <w:rPr>
          <w:rFonts w:ascii="Times New Roman" w:hAnsi="Times New Roman"/>
          <w:b/>
          <w:sz w:val="24"/>
          <w:szCs w:val="24"/>
          <w:lang w:val="en-US"/>
        </w:rPr>
        <w:t>9.</w:t>
      </w:r>
      <w:r w:rsidRPr="002B296A">
        <w:rPr>
          <w:rFonts w:ascii="Times New Roman" w:hAnsi="Times New Roman"/>
          <w:sz w:val="24"/>
          <w:szCs w:val="24"/>
          <w:lang w:val="en-US"/>
        </w:rPr>
        <w:t xml:space="preserve"> Según la audición, la instalación de los sitemas electrónicos sale más barato que en los de gas. </w:t>
      </w:r>
    </w:p>
    <w:p w:rsidR="002B296A" w:rsidRPr="002B296A" w:rsidRDefault="002B296A" w:rsidP="002B296A">
      <w:pPr>
        <w:pStyle w:val="a9"/>
        <w:spacing w:before="0" w:beforeAutospacing="0" w:after="0" w:afterAutospacing="0" w:line="360" w:lineRule="auto"/>
        <w:rPr>
          <w:rFonts w:ascii="Times New Roman" w:hAnsi="Times New Roman"/>
          <w:sz w:val="24"/>
          <w:szCs w:val="24"/>
          <w:lang w:val="en-US"/>
        </w:rPr>
      </w:pPr>
      <w:r w:rsidRPr="002B296A">
        <w:rPr>
          <w:rFonts w:ascii="Times New Roman" w:hAnsi="Times New Roman"/>
          <w:sz w:val="24"/>
          <w:szCs w:val="24"/>
          <w:lang w:val="en-US"/>
        </w:rPr>
        <w:t>a) verdadero       b) falso</w:t>
      </w:r>
    </w:p>
    <w:p w:rsidR="002B296A" w:rsidRPr="002B296A" w:rsidRDefault="002B296A" w:rsidP="002B296A">
      <w:pPr>
        <w:pStyle w:val="a9"/>
        <w:spacing w:before="0" w:beforeAutospacing="0" w:after="0" w:afterAutospacing="0" w:line="360" w:lineRule="auto"/>
        <w:rPr>
          <w:rFonts w:ascii="Times New Roman" w:hAnsi="Times New Roman"/>
          <w:sz w:val="24"/>
          <w:szCs w:val="24"/>
          <w:lang w:val="en-US"/>
        </w:rPr>
      </w:pPr>
      <w:r w:rsidRPr="002B296A">
        <w:rPr>
          <w:rFonts w:ascii="Times New Roman" w:hAnsi="Times New Roman"/>
          <w:b/>
          <w:sz w:val="24"/>
          <w:szCs w:val="24"/>
          <w:lang w:val="en-US"/>
        </w:rPr>
        <w:t>10.</w:t>
      </w:r>
      <w:r w:rsidRPr="002B296A">
        <w:rPr>
          <w:rFonts w:ascii="Times New Roman" w:hAnsi="Times New Roman"/>
          <w:sz w:val="24"/>
          <w:szCs w:val="24"/>
          <w:lang w:val="en-US"/>
        </w:rPr>
        <w:t xml:space="preserve"> La mujer explica en la audición que las bombas de calor sirven solo para invierno.</w:t>
      </w:r>
    </w:p>
    <w:p w:rsidR="002B296A" w:rsidRPr="002B296A" w:rsidRDefault="002B296A" w:rsidP="002B296A">
      <w:pPr>
        <w:pStyle w:val="a9"/>
        <w:spacing w:before="0" w:beforeAutospacing="0" w:after="0" w:afterAutospacing="0" w:line="360" w:lineRule="auto"/>
        <w:rPr>
          <w:rFonts w:ascii="Times New Roman" w:hAnsi="Times New Roman"/>
          <w:sz w:val="24"/>
          <w:szCs w:val="24"/>
          <w:lang w:val="en-US"/>
        </w:rPr>
      </w:pPr>
      <w:r w:rsidRPr="002B296A">
        <w:rPr>
          <w:rFonts w:ascii="Times New Roman" w:hAnsi="Times New Roman"/>
          <w:sz w:val="24"/>
          <w:szCs w:val="24"/>
          <w:lang w:val="en-US"/>
        </w:rPr>
        <w:t>a) verdadero       b) falso</w:t>
      </w:r>
    </w:p>
    <w:p w:rsidR="002B296A" w:rsidRPr="002B296A" w:rsidRDefault="002B296A" w:rsidP="002B296A">
      <w:pPr>
        <w:pStyle w:val="a9"/>
        <w:spacing w:before="0" w:beforeAutospacing="0" w:after="0" w:afterAutospacing="0" w:line="360" w:lineRule="auto"/>
        <w:rPr>
          <w:rFonts w:ascii="Times New Roman" w:hAnsi="Times New Roman"/>
          <w:i/>
          <w:sz w:val="24"/>
          <w:szCs w:val="24"/>
          <w:u w:val="single"/>
          <w:lang w:val="en-US"/>
        </w:rPr>
      </w:pPr>
      <w:r w:rsidRPr="002B296A">
        <w:rPr>
          <w:rFonts w:ascii="Times New Roman" w:hAnsi="Times New Roman"/>
          <w:bCs/>
          <w:i/>
          <w:sz w:val="24"/>
          <w:szCs w:val="24"/>
          <w:u w:val="single"/>
          <w:lang w:val="en-US"/>
        </w:rPr>
        <w:t xml:space="preserve">CONVERSACIÓN 2 </w:t>
      </w:r>
    </w:p>
    <w:p w:rsidR="002B296A" w:rsidRPr="002B296A" w:rsidRDefault="002B296A" w:rsidP="002B296A">
      <w:pPr>
        <w:pStyle w:val="a9"/>
        <w:spacing w:before="0" w:beforeAutospacing="0" w:after="0" w:afterAutospacing="0" w:line="360" w:lineRule="auto"/>
        <w:rPr>
          <w:rFonts w:ascii="Times New Roman" w:hAnsi="Times New Roman"/>
          <w:sz w:val="24"/>
          <w:szCs w:val="24"/>
          <w:lang w:val="en-US"/>
        </w:rPr>
      </w:pPr>
      <w:r w:rsidRPr="002B296A">
        <w:rPr>
          <w:rFonts w:ascii="Times New Roman" w:hAnsi="Times New Roman"/>
          <w:b/>
          <w:sz w:val="24"/>
          <w:szCs w:val="24"/>
          <w:lang w:val="en-US"/>
        </w:rPr>
        <w:t>11.</w:t>
      </w:r>
      <w:r w:rsidRPr="002B296A">
        <w:rPr>
          <w:rFonts w:ascii="Times New Roman" w:hAnsi="Times New Roman"/>
          <w:sz w:val="24"/>
          <w:szCs w:val="24"/>
          <w:lang w:val="en-US"/>
        </w:rPr>
        <w:t xml:space="preserve"> El hombre cuenta que realiza muchos gastos diarios</w:t>
      </w:r>
    </w:p>
    <w:p w:rsidR="002B296A" w:rsidRPr="002B296A" w:rsidRDefault="002B296A" w:rsidP="002B296A">
      <w:pPr>
        <w:pStyle w:val="a9"/>
        <w:spacing w:before="0" w:beforeAutospacing="0" w:after="0" w:afterAutospacing="0" w:line="360" w:lineRule="auto"/>
        <w:rPr>
          <w:rFonts w:ascii="Times New Roman" w:hAnsi="Times New Roman"/>
          <w:sz w:val="24"/>
          <w:szCs w:val="24"/>
          <w:lang w:val="en-US"/>
        </w:rPr>
      </w:pPr>
      <w:r w:rsidRPr="002B296A">
        <w:rPr>
          <w:rFonts w:ascii="Times New Roman" w:hAnsi="Times New Roman"/>
          <w:sz w:val="24"/>
          <w:szCs w:val="24"/>
          <w:lang w:val="en-US"/>
        </w:rPr>
        <w:t>a) verdadero       b) falso</w:t>
      </w:r>
    </w:p>
    <w:p w:rsidR="002B296A" w:rsidRPr="002B296A" w:rsidRDefault="002B296A" w:rsidP="002B296A">
      <w:pPr>
        <w:pStyle w:val="a9"/>
        <w:spacing w:before="0" w:beforeAutospacing="0" w:after="0" w:afterAutospacing="0" w:line="360" w:lineRule="auto"/>
        <w:rPr>
          <w:rFonts w:ascii="Times New Roman" w:hAnsi="Times New Roman"/>
          <w:sz w:val="24"/>
          <w:szCs w:val="24"/>
          <w:lang w:val="en-US"/>
        </w:rPr>
      </w:pPr>
      <w:r w:rsidRPr="002B296A">
        <w:rPr>
          <w:rFonts w:ascii="Times New Roman" w:hAnsi="Times New Roman"/>
          <w:b/>
          <w:sz w:val="24"/>
          <w:szCs w:val="24"/>
          <w:lang w:val="en-US"/>
        </w:rPr>
        <w:t>12.</w:t>
      </w:r>
      <w:r w:rsidRPr="002B296A">
        <w:rPr>
          <w:rFonts w:ascii="Times New Roman" w:hAnsi="Times New Roman"/>
          <w:sz w:val="24"/>
          <w:szCs w:val="24"/>
          <w:lang w:val="en-US"/>
        </w:rPr>
        <w:t xml:space="preserve"> Claudia de aconseja a su amigo comer más fuera de casa.</w:t>
      </w:r>
    </w:p>
    <w:p w:rsidR="002B296A" w:rsidRPr="002B296A" w:rsidRDefault="002B296A" w:rsidP="002B296A">
      <w:pPr>
        <w:pStyle w:val="a9"/>
        <w:spacing w:before="0" w:beforeAutospacing="0" w:after="0" w:afterAutospacing="0" w:line="360" w:lineRule="auto"/>
        <w:rPr>
          <w:rFonts w:ascii="Times New Roman" w:hAnsi="Times New Roman"/>
          <w:sz w:val="24"/>
          <w:szCs w:val="24"/>
          <w:lang w:val="en-US"/>
        </w:rPr>
      </w:pPr>
      <w:r w:rsidRPr="002B296A">
        <w:rPr>
          <w:rFonts w:ascii="Times New Roman" w:hAnsi="Times New Roman"/>
          <w:sz w:val="24"/>
          <w:szCs w:val="24"/>
          <w:lang w:val="en-US"/>
        </w:rPr>
        <w:t>a) verdadero       b) falso</w:t>
      </w:r>
    </w:p>
    <w:p w:rsidR="002B296A" w:rsidRPr="002B296A" w:rsidRDefault="002B296A" w:rsidP="002B296A">
      <w:pPr>
        <w:pStyle w:val="a9"/>
        <w:spacing w:before="0" w:beforeAutospacing="0" w:after="0" w:afterAutospacing="0" w:line="360" w:lineRule="auto"/>
        <w:rPr>
          <w:rFonts w:ascii="Times New Roman" w:hAnsi="Times New Roman"/>
          <w:i/>
          <w:sz w:val="24"/>
          <w:szCs w:val="24"/>
          <w:u w:val="single"/>
          <w:lang w:val="en-US"/>
        </w:rPr>
      </w:pPr>
      <w:r w:rsidRPr="002B296A">
        <w:rPr>
          <w:rFonts w:ascii="Times New Roman" w:hAnsi="Times New Roman"/>
          <w:bCs/>
          <w:i/>
          <w:sz w:val="24"/>
          <w:szCs w:val="24"/>
          <w:u w:val="single"/>
          <w:lang w:val="en-US"/>
        </w:rPr>
        <w:t xml:space="preserve">CONVERSACIÓN3 </w:t>
      </w:r>
    </w:p>
    <w:p w:rsidR="002B296A" w:rsidRPr="002B296A" w:rsidRDefault="002B296A" w:rsidP="002B296A">
      <w:pPr>
        <w:pStyle w:val="a9"/>
        <w:spacing w:before="0" w:beforeAutospacing="0" w:after="0" w:afterAutospacing="0" w:line="360" w:lineRule="auto"/>
        <w:rPr>
          <w:rFonts w:ascii="Times New Roman" w:hAnsi="Times New Roman"/>
          <w:sz w:val="24"/>
          <w:szCs w:val="24"/>
          <w:lang w:val="en-US"/>
        </w:rPr>
      </w:pPr>
      <w:r w:rsidRPr="002B296A">
        <w:rPr>
          <w:rFonts w:ascii="Times New Roman" w:hAnsi="Times New Roman"/>
          <w:b/>
          <w:sz w:val="24"/>
          <w:szCs w:val="24"/>
          <w:lang w:val="en-US"/>
        </w:rPr>
        <w:t>13.</w:t>
      </w:r>
      <w:r w:rsidRPr="002B296A">
        <w:rPr>
          <w:rFonts w:ascii="Times New Roman" w:hAnsi="Times New Roman"/>
          <w:sz w:val="24"/>
          <w:szCs w:val="24"/>
          <w:lang w:val="en-US"/>
        </w:rPr>
        <w:t xml:space="preserve"> Segun la grabación, el cliente nunca ha rellenado la hoja de reclamación.</w:t>
      </w:r>
    </w:p>
    <w:p w:rsidR="002B296A" w:rsidRPr="002B296A" w:rsidRDefault="002B296A" w:rsidP="002B296A">
      <w:pPr>
        <w:pStyle w:val="a9"/>
        <w:spacing w:before="0" w:beforeAutospacing="0" w:after="0" w:afterAutospacing="0" w:line="360" w:lineRule="auto"/>
        <w:rPr>
          <w:rFonts w:ascii="Times New Roman" w:hAnsi="Times New Roman"/>
          <w:sz w:val="24"/>
          <w:szCs w:val="24"/>
          <w:lang w:val="en-US"/>
        </w:rPr>
      </w:pPr>
      <w:r w:rsidRPr="002B296A">
        <w:rPr>
          <w:rFonts w:ascii="Times New Roman" w:hAnsi="Times New Roman"/>
          <w:sz w:val="24"/>
          <w:szCs w:val="24"/>
          <w:lang w:val="en-US"/>
        </w:rPr>
        <w:t>a) verdadero       b) falso</w:t>
      </w:r>
    </w:p>
    <w:p w:rsidR="002B296A" w:rsidRPr="002B296A" w:rsidRDefault="002B296A" w:rsidP="002B296A">
      <w:pPr>
        <w:pStyle w:val="a9"/>
        <w:spacing w:before="0" w:beforeAutospacing="0" w:after="0" w:afterAutospacing="0" w:line="360" w:lineRule="auto"/>
        <w:rPr>
          <w:rFonts w:ascii="Times New Roman" w:hAnsi="Times New Roman"/>
          <w:sz w:val="24"/>
          <w:szCs w:val="24"/>
          <w:lang w:val="en-US"/>
        </w:rPr>
      </w:pPr>
      <w:r w:rsidRPr="002B296A">
        <w:rPr>
          <w:rFonts w:ascii="Times New Roman" w:hAnsi="Times New Roman"/>
          <w:b/>
          <w:sz w:val="24"/>
          <w:szCs w:val="24"/>
          <w:lang w:val="en-US"/>
        </w:rPr>
        <w:t>14.</w:t>
      </w:r>
      <w:r w:rsidRPr="002B296A">
        <w:rPr>
          <w:rFonts w:ascii="Times New Roman" w:hAnsi="Times New Roman"/>
          <w:sz w:val="24"/>
          <w:szCs w:val="24"/>
          <w:lang w:val="en-US"/>
        </w:rPr>
        <w:t xml:space="preserve"> Segun la grabación, el cliente debe enviar la hoja de reclamación a Dirección General de Turismo de Madrid.</w:t>
      </w:r>
    </w:p>
    <w:p w:rsidR="002B296A" w:rsidRPr="002B296A" w:rsidRDefault="002B296A" w:rsidP="002B296A">
      <w:pPr>
        <w:pStyle w:val="a9"/>
        <w:spacing w:before="0" w:beforeAutospacing="0" w:after="0" w:afterAutospacing="0" w:line="360" w:lineRule="auto"/>
        <w:rPr>
          <w:rFonts w:ascii="Times New Roman" w:hAnsi="Times New Roman"/>
          <w:sz w:val="24"/>
          <w:szCs w:val="24"/>
          <w:lang w:val="en-US"/>
        </w:rPr>
      </w:pPr>
      <w:r w:rsidRPr="002B296A">
        <w:rPr>
          <w:rFonts w:ascii="Times New Roman" w:hAnsi="Times New Roman"/>
          <w:sz w:val="24"/>
          <w:szCs w:val="24"/>
          <w:lang w:val="en-US"/>
        </w:rPr>
        <w:t>a) verdadero       b) falso</w:t>
      </w:r>
    </w:p>
    <w:p w:rsidR="002B296A" w:rsidRPr="002B296A" w:rsidRDefault="002B296A" w:rsidP="002B296A">
      <w:pPr>
        <w:pStyle w:val="a9"/>
        <w:spacing w:before="0" w:beforeAutospacing="0" w:after="0" w:afterAutospacing="0" w:line="360" w:lineRule="auto"/>
        <w:rPr>
          <w:rFonts w:ascii="Times New Roman" w:hAnsi="Times New Roman"/>
          <w:i/>
          <w:sz w:val="24"/>
          <w:szCs w:val="24"/>
          <w:u w:val="single"/>
          <w:lang w:val="en-US"/>
        </w:rPr>
      </w:pPr>
      <w:r w:rsidRPr="002B296A">
        <w:rPr>
          <w:rFonts w:ascii="Times New Roman" w:hAnsi="Times New Roman"/>
          <w:bCs/>
          <w:i/>
          <w:sz w:val="24"/>
          <w:szCs w:val="24"/>
          <w:u w:val="single"/>
          <w:lang w:val="en-US"/>
        </w:rPr>
        <w:t xml:space="preserve">CONVERSACIÓN 4 </w:t>
      </w:r>
    </w:p>
    <w:p w:rsidR="002B296A" w:rsidRPr="002B296A" w:rsidRDefault="002B296A" w:rsidP="002B296A">
      <w:pPr>
        <w:pStyle w:val="a9"/>
        <w:spacing w:before="0" w:beforeAutospacing="0" w:after="0" w:afterAutospacing="0" w:line="360" w:lineRule="auto"/>
        <w:rPr>
          <w:rFonts w:ascii="Times New Roman" w:hAnsi="Times New Roman"/>
          <w:sz w:val="24"/>
          <w:szCs w:val="24"/>
          <w:lang w:val="en-US"/>
        </w:rPr>
      </w:pPr>
      <w:r w:rsidRPr="002B296A">
        <w:rPr>
          <w:rFonts w:ascii="Times New Roman" w:hAnsi="Times New Roman"/>
          <w:b/>
          <w:sz w:val="24"/>
          <w:szCs w:val="24"/>
          <w:lang w:val="en-US"/>
        </w:rPr>
        <w:t>15.</w:t>
      </w:r>
      <w:r w:rsidRPr="002B296A">
        <w:rPr>
          <w:rFonts w:ascii="Times New Roman" w:hAnsi="Times New Roman"/>
          <w:sz w:val="24"/>
          <w:szCs w:val="24"/>
          <w:lang w:val="en-US"/>
        </w:rPr>
        <w:t xml:space="preserve"> Según la grabación, a Olga le han echado de trabajo.</w:t>
      </w:r>
    </w:p>
    <w:p w:rsidR="002B296A" w:rsidRDefault="002B296A" w:rsidP="002B296A">
      <w:pPr>
        <w:pStyle w:val="a9"/>
        <w:spacing w:before="0" w:beforeAutospacing="0" w:after="0" w:afterAutospacing="0" w:line="360" w:lineRule="auto"/>
        <w:rPr>
          <w:rFonts w:ascii="Times New Roman" w:hAnsi="Times New Roman"/>
          <w:sz w:val="24"/>
          <w:szCs w:val="24"/>
        </w:rPr>
      </w:pPr>
      <w:r>
        <w:rPr>
          <w:rFonts w:ascii="Times New Roman" w:hAnsi="Times New Roman"/>
          <w:sz w:val="24"/>
          <w:szCs w:val="24"/>
        </w:rPr>
        <w:t xml:space="preserve">a) verdadero       </w:t>
      </w:r>
      <w:r w:rsidRPr="00634E8F">
        <w:rPr>
          <w:rFonts w:ascii="Times New Roman" w:hAnsi="Times New Roman"/>
          <w:sz w:val="24"/>
          <w:szCs w:val="24"/>
        </w:rPr>
        <w:t xml:space="preserve">b) </w:t>
      </w:r>
      <w:r>
        <w:rPr>
          <w:rFonts w:ascii="Times New Roman" w:hAnsi="Times New Roman"/>
          <w:sz w:val="24"/>
          <w:szCs w:val="24"/>
        </w:rPr>
        <w:t>falso</w:t>
      </w:r>
    </w:p>
    <w:p w:rsidR="007039E3" w:rsidRPr="002B296A" w:rsidRDefault="007039E3" w:rsidP="007039E3">
      <w:pPr>
        <w:pStyle w:val="a9"/>
        <w:spacing w:before="0" w:beforeAutospacing="0" w:after="0" w:afterAutospacing="0" w:line="360" w:lineRule="auto"/>
        <w:rPr>
          <w:rFonts w:ascii="Times New Roman" w:hAnsi="Times New Roman"/>
          <w:sz w:val="24"/>
          <w:szCs w:val="24"/>
        </w:rPr>
      </w:pPr>
      <w:r w:rsidRPr="002B296A">
        <w:rPr>
          <w:rFonts w:ascii="Times New Roman" w:hAnsi="Times New Roman"/>
          <w:sz w:val="24"/>
          <w:szCs w:val="24"/>
        </w:rPr>
        <w:t xml:space="preserve"> </w:t>
      </w:r>
    </w:p>
    <w:p w:rsidR="007039E3" w:rsidRPr="002B296A" w:rsidRDefault="007039E3"/>
    <w:p w:rsidR="001D537A" w:rsidRPr="008F6D62" w:rsidRDefault="001D537A" w:rsidP="001D537A">
      <w:pPr>
        <w:spacing w:line="360" w:lineRule="auto"/>
        <w:jc w:val="center"/>
        <w:rPr>
          <w:rFonts w:ascii="Times New Roman" w:hAnsi="Times New Roman" w:cs="Times New Roman"/>
          <w:b/>
        </w:rPr>
      </w:pPr>
      <w:r w:rsidRPr="008F6D62">
        <w:rPr>
          <w:rFonts w:ascii="Times New Roman" w:hAnsi="Times New Roman" w:cs="Times New Roman"/>
          <w:b/>
        </w:rPr>
        <w:t>2. Лексико-грамматический тест</w:t>
      </w:r>
      <w:r w:rsidR="002B296A">
        <w:rPr>
          <w:rFonts w:ascii="Times New Roman" w:hAnsi="Times New Roman" w:cs="Times New Roman"/>
          <w:b/>
        </w:rPr>
        <w:t xml:space="preserve"> – 20 баллов</w:t>
      </w:r>
    </w:p>
    <w:p w:rsidR="002B296A" w:rsidRDefault="002B296A" w:rsidP="002B296A">
      <w:pPr>
        <w:spacing w:line="360" w:lineRule="auto"/>
        <w:jc w:val="both"/>
        <w:rPr>
          <w:rFonts w:ascii="Times New Roman" w:hAnsi="Times New Roman" w:cs="Times New Roman"/>
        </w:rPr>
      </w:pPr>
      <w:r w:rsidRPr="008F6D62">
        <w:rPr>
          <w:rFonts w:ascii="Times New Roman" w:hAnsi="Times New Roman" w:cs="Times New Roman"/>
          <w:b/>
        </w:rPr>
        <w:lastRenderedPageBreak/>
        <w:t>Задание.</w:t>
      </w:r>
      <w:r>
        <w:rPr>
          <w:rFonts w:ascii="Times New Roman" w:hAnsi="Times New Roman" w:cs="Times New Roman"/>
        </w:rPr>
        <w:t xml:space="preserve"> Заполни пропуски в предложениях подходящими по смыслу фразами, выбрав их из предложенных вариантов. Внеси выбранные варианты (</w:t>
      </w:r>
      <w:r>
        <w:rPr>
          <w:rFonts w:ascii="Times New Roman" w:hAnsi="Times New Roman" w:cs="Times New Roman"/>
          <w:lang w:val="en-US"/>
        </w:rPr>
        <w:t>a</w:t>
      </w:r>
      <w:r w:rsidRPr="002B296A">
        <w:rPr>
          <w:rFonts w:ascii="Times New Roman" w:hAnsi="Times New Roman" w:cs="Times New Roman"/>
        </w:rPr>
        <w:t xml:space="preserve">, </w:t>
      </w:r>
      <w:r>
        <w:rPr>
          <w:rFonts w:ascii="Times New Roman" w:hAnsi="Times New Roman" w:cs="Times New Roman"/>
          <w:lang w:val="en-US"/>
        </w:rPr>
        <w:t>b</w:t>
      </w:r>
      <w:r w:rsidRPr="002B296A">
        <w:rPr>
          <w:rFonts w:ascii="Times New Roman" w:hAnsi="Times New Roman" w:cs="Times New Roman"/>
        </w:rPr>
        <w:t xml:space="preserve">, </w:t>
      </w:r>
      <w:r>
        <w:rPr>
          <w:rFonts w:ascii="Times New Roman" w:hAnsi="Times New Roman" w:cs="Times New Roman"/>
          <w:lang w:val="en-US"/>
        </w:rPr>
        <w:t>c</w:t>
      </w:r>
      <w:r w:rsidRPr="002B296A">
        <w:rPr>
          <w:rFonts w:ascii="Times New Roman" w:hAnsi="Times New Roman" w:cs="Times New Roman"/>
        </w:rPr>
        <w:t xml:space="preserve">) </w:t>
      </w:r>
      <w:r>
        <w:rPr>
          <w:rFonts w:ascii="Times New Roman" w:hAnsi="Times New Roman" w:cs="Times New Roman"/>
        </w:rPr>
        <w:t>в бланк ответов под (рядом с) соответствующей цифрой.</w:t>
      </w:r>
    </w:p>
    <w:p w:rsidR="002B296A" w:rsidRDefault="002B296A" w:rsidP="002B296A">
      <w:pPr>
        <w:spacing w:line="360" w:lineRule="auto"/>
        <w:jc w:val="both"/>
        <w:rPr>
          <w:rFonts w:ascii="Times New Roman" w:hAnsi="Times New Roman" w:cs="Times New Roman"/>
          <w:lang w:val="es-ES_tradnl"/>
        </w:rPr>
      </w:pPr>
      <w:r w:rsidRPr="002B296A">
        <w:rPr>
          <w:rFonts w:ascii="Times New Roman" w:hAnsi="Times New Roman" w:cs="Times New Roman"/>
          <w:lang w:val="en-US"/>
        </w:rPr>
        <w:t>1</w:t>
      </w:r>
      <w:r>
        <w:rPr>
          <w:rFonts w:ascii="Times New Roman" w:hAnsi="Times New Roman" w:cs="Times New Roman"/>
          <w:lang w:val="es-ES_tradnl"/>
        </w:rPr>
        <w:t>. Escuchen, por favor, no (1____) su maleta hasta que no hayamos pasado la aduana.</w:t>
      </w:r>
    </w:p>
    <w:p w:rsidR="002B296A" w:rsidRDefault="002B296A" w:rsidP="002B296A">
      <w:pPr>
        <w:spacing w:line="360" w:lineRule="auto"/>
        <w:jc w:val="both"/>
        <w:rPr>
          <w:rFonts w:ascii="Times New Roman" w:hAnsi="Times New Roman" w:cs="Times New Roman"/>
          <w:lang w:val="es-ES_tradnl"/>
        </w:rPr>
      </w:pPr>
      <w:r>
        <w:rPr>
          <w:rFonts w:ascii="Times New Roman" w:hAnsi="Times New Roman" w:cs="Times New Roman"/>
          <w:lang w:val="es-ES_tradnl"/>
        </w:rPr>
        <w:t>2. Lleva sin dormir desde que vio “El muñeco diabólico”, es muy (2____).</w:t>
      </w:r>
    </w:p>
    <w:p w:rsidR="002B296A" w:rsidRDefault="002B296A" w:rsidP="002B296A">
      <w:pPr>
        <w:spacing w:line="360" w:lineRule="auto"/>
        <w:jc w:val="both"/>
        <w:rPr>
          <w:rFonts w:ascii="Times New Roman" w:hAnsi="Times New Roman" w:cs="Times New Roman"/>
          <w:lang w:val="es-ES_tradnl"/>
        </w:rPr>
      </w:pPr>
      <w:r>
        <w:rPr>
          <w:rFonts w:ascii="Times New Roman" w:hAnsi="Times New Roman" w:cs="Times New Roman"/>
          <w:lang w:val="es-ES_tradnl"/>
        </w:rPr>
        <w:t>3. No te puedes imaginar (3____) que es la novis de mi hermano.</w:t>
      </w:r>
    </w:p>
    <w:p w:rsidR="002B296A" w:rsidRDefault="002B296A" w:rsidP="002B296A">
      <w:pPr>
        <w:spacing w:line="360" w:lineRule="auto"/>
        <w:jc w:val="both"/>
        <w:rPr>
          <w:rFonts w:ascii="Times New Roman" w:hAnsi="Times New Roman" w:cs="Times New Roman"/>
          <w:lang w:val="es-ES_tradnl"/>
        </w:rPr>
      </w:pPr>
      <w:r>
        <w:rPr>
          <w:rFonts w:ascii="Times New Roman" w:hAnsi="Times New Roman" w:cs="Times New Roman"/>
          <w:lang w:val="es-ES_tradnl"/>
        </w:rPr>
        <w:t>4. Me han devuelto una carta porque no se leía bien el nombre del (4____).</w:t>
      </w:r>
    </w:p>
    <w:p w:rsidR="002B296A" w:rsidRDefault="002B296A" w:rsidP="002B296A">
      <w:pPr>
        <w:spacing w:line="360" w:lineRule="auto"/>
        <w:jc w:val="both"/>
        <w:rPr>
          <w:rFonts w:ascii="Times New Roman" w:hAnsi="Times New Roman" w:cs="Times New Roman"/>
          <w:lang w:val="es-ES_tradnl"/>
        </w:rPr>
      </w:pPr>
      <w:r>
        <w:rPr>
          <w:rFonts w:ascii="Times New Roman" w:hAnsi="Times New Roman" w:cs="Times New Roman"/>
          <w:lang w:val="es-ES_tradnl"/>
        </w:rPr>
        <w:t>5. ¿Desde cuándo (5____) a Carmen?</w:t>
      </w:r>
    </w:p>
    <w:p w:rsidR="002B296A" w:rsidRDefault="002B296A" w:rsidP="002B296A">
      <w:pPr>
        <w:spacing w:line="360" w:lineRule="auto"/>
        <w:jc w:val="both"/>
        <w:rPr>
          <w:rFonts w:ascii="Times New Roman" w:hAnsi="Times New Roman" w:cs="Times New Roman"/>
          <w:lang w:val="es-ES_tradnl"/>
        </w:rPr>
      </w:pPr>
      <w:r>
        <w:rPr>
          <w:rFonts w:ascii="Times New Roman" w:hAnsi="Times New Roman" w:cs="Times New Roman"/>
          <w:lang w:val="es-ES_tradnl"/>
        </w:rPr>
        <w:t>6. Pondría mi dinero a plazo fijo en caso de que me (6____) un interés por encima del 12%.</w:t>
      </w:r>
    </w:p>
    <w:p w:rsidR="002B296A" w:rsidRDefault="002B296A" w:rsidP="002B296A">
      <w:pPr>
        <w:spacing w:line="360" w:lineRule="auto"/>
        <w:jc w:val="both"/>
        <w:rPr>
          <w:rFonts w:ascii="Times New Roman" w:hAnsi="Times New Roman" w:cs="Times New Roman"/>
          <w:lang w:val="es-ES_tradnl"/>
        </w:rPr>
      </w:pPr>
      <w:r>
        <w:rPr>
          <w:rFonts w:ascii="Times New Roman" w:hAnsi="Times New Roman" w:cs="Times New Roman"/>
          <w:lang w:val="es-ES_tradnl"/>
        </w:rPr>
        <w:t>7. - ¿A qué día estamos hoy? – (7____).</w:t>
      </w:r>
    </w:p>
    <w:p w:rsidR="002B296A" w:rsidRDefault="002B296A" w:rsidP="002B296A">
      <w:pPr>
        <w:spacing w:line="360" w:lineRule="auto"/>
        <w:jc w:val="both"/>
        <w:rPr>
          <w:rFonts w:ascii="Times New Roman" w:hAnsi="Times New Roman" w:cs="Times New Roman"/>
          <w:lang w:val="es-ES_tradnl"/>
        </w:rPr>
      </w:pPr>
      <w:r>
        <w:rPr>
          <w:rFonts w:ascii="Times New Roman" w:hAnsi="Times New Roman" w:cs="Times New Roman"/>
          <w:lang w:val="es-ES_tradnl"/>
        </w:rPr>
        <w:t>8. Los espectadores aplaudían desde (8____) las jugadas de su equipo.</w:t>
      </w:r>
    </w:p>
    <w:p w:rsidR="002B296A" w:rsidRDefault="002B296A" w:rsidP="002B296A">
      <w:pPr>
        <w:spacing w:line="360" w:lineRule="auto"/>
        <w:jc w:val="both"/>
        <w:rPr>
          <w:rFonts w:ascii="Times New Roman" w:hAnsi="Times New Roman" w:cs="Times New Roman"/>
          <w:lang w:val="es-ES_tradnl"/>
        </w:rPr>
      </w:pPr>
      <w:r>
        <w:rPr>
          <w:rFonts w:ascii="Times New Roman" w:hAnsi="Times New Roman" w:cs="Times New Roman"/>
          <w:lang w:val="es-ES_tradnl"/>
        </w:rPr>
        <w:t>9. ¿Cuánto tiempo hace que no te (9____) el pelo? Lo tienes muy largo.</w:t>
      </w:r>
    </w:p>
    <w:p w:rsidR="002B296A" w:rsidRDefault="002B296A" w:rsidP="002B296A">
      <w:pPr>
        <w:spacing w:line="360" w:lineRule="auto"/>
        <w:jc w:val="both"/>
        <w:rPr>
          <w:rFonts w:ascii="Times New Roman" w:hAnsi="Times New Roman" w:cs="Times New Roman"/>
          <w:lang w:val="es-ES_tradnl"/>
        </w:rPr>
      </w:pPr>
      <w:r>
        <w:rPr>
          <w:rFonts w:ascii="Times New Roman" w:hAnsi="Times New Roman" w:cs="Times New Roman"/>
          <w:lang w:val="es-ES_tradnl"/>
        </w:rPr>
        <w:t>10. Sólo piensa en tener cada día más. Es un (10____).</w:t>
      </w:r>
    </w:p>
    <w:p w:rsidR="002B296A" w:rsidRDefault="002B296A" w:rsidP="002B296A">
      <w:pPr>
        <w:spacing w:line="360" w:lineRule="auto"/>
        <w:jc w:val="both"/>
        <w:rPr>
          <w:rFonts w:ascii="Times New Roman" w:hAnsi="Times New Roman" w:cs="Times New Roman"/>
          <w:lang w:val="es-ES_tradnl"/>
        </w:rPr>
      </w:pPr>
      <w:r>
        <w:rPr>
          <w:rFonts w:ascii="Times New Roman" w:hAnsi="Times New Roman" w:cs="Times New Roman"/>
          <w:lang w:val="es-ES_tradnl"/>
        </w:rPr>
        <w:t>11. Para ingresar dinero en la cuenta, debe (11____) este impreso.</w:t>
      </w:r>
    </w:p>
    <w:p w:rsidR="002B296A" w:rsidRDefault="002B296A" w:rsidP="002B296A">
      <w:pPr>
        <w:spacing w:line="360" w:lineRule="auto"/>
        <w:jc w:val="both"/>
        <w:rPr>
          <w:rFonts w:ascii="Times New Roman" w:hAnsi="Times New Roman" w:cs="Times New Roman"/>
          <w:lang w:val="es-ES_tradnl"/>
        </w:rPr>
      </w:pPr>
      <w:r>
        <w:rPr>
          <w:rFonts w:ascii="Times New Roman" w:hAnsi="Times New Roman" w:cs="Times New Roman"/>
          <w:lang w:val="es-ES_tradnl"/>
        </w:rPr>
        <w:t>12. Se ha negado (12____) recibirme y no sé por qué.</w:t>
      </w:r>
    </w:p>
    <w:p w:rsidR="002B296A" w:rsidRDefault="002B296A" w:rsidP="002B296A">
      <w:pPr>
        <w:spacing w:line="360" w:lineRule="auto"/>
        <w:jc w:val="both"/>
        <w:rPr>
          <w:rFonts w:ascii="Times New Roman" w:hAnsi="Times New Roman" w:cs="Times New Roman"/>
          <w:lang w:val="es-ES_tradnl"/>
        </w:rPr>
      </w:pPr>
      <w:r>
        <w:rPr>
          <w:rFonts w:ascii="Times New Roman" w:hAnsi="Times New Roman" w:cs="Times New Roman"/>
          <w:lang w:val="es-ES_tradnl"/>
        </w:rPr>
        <w:t>13. - ¿Qué tal tus nuevos vecinos? – (13____).</w:t>
      </w:r>
    </w:p>
    <w:p w:rsidR="002B296A" w:rsidRDefault="002B296A" w:rsidP="002B296A">
      <w:pPr>
        <w:spacing w:line="360" w:lineRule="auto"/>
        <w:jc w:val="both"/>
        <w:rPr>
          <w:rFonts w:ascii="Times New Roman" w:hAnsi="Times New Roman" w:cs="Times New Roman"/>
          <w:lang w:val="es-ES_tradnl"/>
        </w:rPr>
      </w:pPr>
      <w:r>
        <w:rPr>
          <w:rFonts w:ascii="Times New Roman" w:hAnsi="Times New Roman" w:cs="Times New Roman"/>
          <w:lang w:val="es-ES_tradnl"/>
        </w:rPr>
        <w:t>14. Siempre que (14____) por Madrid, voy a visitar algunas galerías de arte.</w:t>
      </w:r>
    </w:p>
    <w:p w:rsidR="002B296A" w:rsidRDefault="002B296A" w:rsidP="002B296A">
      <w:pPr>
        <w:spacing w:line="360" w:lineRule="auto"/>
        <w:jc w:val="both"/>
        <w:rPr>
          <w:rFonts w:ascii="Times New Roman" w:hAnsi="Times New Roman" w:cs="Times New Roman"/>
          <w:lang w:val="es-ES_tradnl"/>
        </w:rPr>
      </w:pPr>
      <w:r>
        <w:rPr>
          <w:rFonts w:ascii="Times New Roman" w:hAnsi="Times New Roman" w:cs="Times New Roman"/>
          <w:lang w:val="es-ES_tradnl"/>
        </w:rPr>
        <w:t>15. Como ayer (15____) muy tarde del trabajo, tuve que coger un taxi.</w:t>
      </w:r>
    </w:p>
    <w:p w:rsidR="002B296A" w:rsidRDefault="002B296A" w:rsidP="002B296A">
      <w:pPr>
        <w:spacing w:line="360" w:lineRule="auto"/>
        <w:jc w:val="both"/>
        <w:rPr>
          <w:rFonts w:ascii="Times New Roman" w:hAnsi="Times New Roman" w:cs="Times New Roman"/>
          <w:lang w:val="es-ES_tradnl"/>
        </w:rPr>
      </w:pPr>
      <w:r>
        <w:rPr>
          <w:rFonts w:ascii="Times New Roman" w:hAnsi="Times New Roman" w:cs="Times New Roman"/>
          <w:lang w:val="es-ES_tradnl"/>
        </w:rPr>
        <w:t>16. - ¿Cada cuánto tiempo vas a la peluquería? – (16____).</w:t>
      </w:r>
    </w:p>
    <w:p w:rsidR="002B296A" w:rsidRDefault="002B296A" w:rsidP="002B296A">
      <w:pPr>
        <w:spacing w:line="360" w:lineRule="auto"/>
        <w:jc w:val="both"/>
        <w:rPr>
          <w:rFonts w:ascii="Times New Roman" w:hAnsi="Times New Roman" w:cs="Times New Roman"/>
          <w:lang w:val="es-ES_tradnl"/>
        </w:rPr>
      </w:pPr>
      <w:r>
        <w:rPr>
          <w:rFonts w:ascii="Times New Roman" w:hAnsi="Times New Roman" w:cs="Times New Roman"/>
          <w:lang w:val="es-ES_tradnl"/>
        </w:rPr>
        <w:t>17. Fue un gran (17____, a pesar de que el resultado fuera un empate a cero.</w:t>
      </w:r>
    </w:p>
    <w:p w:rsidR="002B296A" w:rsidRDefault="002B296A" w:rsidP="002B296A">
      <w:pPr>
        <w:spacing w:line="360" w:lineRule="auto"/>
        <w:jc w:val="both"/>
        <w:rPr>
          <w:rFonts w:ascii="Times New Roman" w:hAnsi="Times New Roman" w:cs="Times New Roman"/>
          <w:lang w:val="es-ES_tradnl"/>
        </w:rPr>
      </w:pPr>
      <w:r>
        <w:rPr>
          <w:rFonts w:ascii="Times New Roman" w:hAnsi="Times New Roman" w:cs="Times New Roman"/>
          <w:lang w:val="es-ES_tradnl"/>
        </w:rPr>
        <w:t>18. Este es el asunto (18____) que quería hablar contigo.</w:t>
      </w:r>
    </w:p>
    <w:p w:rsidR="002B296A" w:rsidRDefault="002B296A" w:rsidP="002B296A">
      <w:pPr>
        <w:spacing w:line="360" w:lineRule="auto"/>
        <w:jc w:val="both"/>
        <w:rPr>
          <w:rFonts w:ascii="Times New Roman" w:hAnsi="Times New Roman" w:cs="Times New Roman"/>
          <w:lang w:val="es-ES_tradnl"/>
        </w:rPr>
      </w:pPr>
      <w:r>
        <w:rPr>
          <w:rFonts w:ascii="Times New Roman" w:hAnsi="Times New Roman" w:cs="Times New Roman"/>
          <w:lang w:val="es-ES_tradnl"/>
        </w:rPr>
        <w:t>19. ¡Ojalá (19____) más prudente, siempre está metiendo la pata!</w:t>
      </w:r>
    </w:p>
    <w:p w:rsidR="002B296A" w:rsidRDefault="002B296A" w:rsidP="002B296A">
      <w:pPr>
        <w:spacing w:line="360" w:lineRule="auto"/>
        <w:jc w:val="both"/>
        <w:rPr>
          <w:rFonts w:ascii="Times New Roman" w:hAnsi="Times New Roman" w:cs="Times New Roman"/>
          <w:lang w:val="es-ES_tradnl"/>
        </w:rPr>
      </w:pPr>
      <w:r>
        <w:rPr>
          <w:rFonts w:ascii="Times New Roman" w:hAnsi="Times New Roman" w:cs="Times New Roman"/>
          <w:lang w:val="es-ES_tradnl"/>
        </w:rPr>
        <w:t>20. Creo que mi hija ha elegido bien, mi mujer y yo estamos contentos con nuestro (20____).</w:t>
      </w:r>
    </w:p>
    <w:p w:rsidR="002B296A" w:rsidRPr="00CB5359" w:rsidRDefault="002B296A" w:rsidP="002B296A">
      <w:pPr>
        <w:spacing w:line="360" w:lineRule="auto"/>
        <w:jc w:val="both"/>
        <w:rPr>
          <w:rFonts w:ascii="Times New Roman" w:hAnsi="Times New Roman" w:cs="Times New Roman"/>
          <w:lang w:val="es-ES_tradnl"/>
        </w:rPr>
      </w:pPr>
    </w:p>
    <w:tbl>
      <w:tblPr>
        <w:tblStyle w:val="aa"/>
        <w:tblW w:w="0" w:type="auto"/>
        <w:tblLook w:val="04A0" w:firstRow="1" w:lastRow="0" w:firstColumn="1" w:lastColumn="0" w:noHBand="0" w:noVBand="1"/>
      </w:tblPr>
      <w:tblGrid>
        <w:gridCol w:w="3188"/>
        <w:gridCol w:w="3866"/>
        <w:gridCol w:w="2511"/>
      </w:tblGrid>
      <w:tr w:rsidR="002B296A" w:rsidTr="00157E56">
        <w:tc>
          <w:tcPr>
            <w:tcW w:w="3188" w:type="dxa"/>
          </w:tcPr>
          <w:p w:rsidR="002B296A" w:rsidRPr="008F6D62" w:rsidRDefault="002B296A" w:rsidP="00157E56">
            <w:pPr>
              <w:spacing w:line="360" w:lineRule="auto"/>
              <w:rPr>
                <w:rFonts w:ascii="Times New Roman" w:hAnsi="Times New Roman" w:cs="Times New Roman"/>
                <w:lang w:val="en-US"/>
              </w:rPr>
            </w:pPr>
            <w:r>
              <w:rPr>
                <w:rFonts w:ascii="Times New Roman" w:hAnsi="Times New Roman" w:cs="Times New Roman"/>
              </w:rPr>
              <w:t>1</w:t>
            </w:r>
            <w:r>
              <w:rPr>
                <w:rFonts w:ascii="Times New Roman" w:hAnsi="Times New Roman" w:cs="Times New Roman"/>
                <w:lang w:val="en-US"/>
              </w:rPr>
              <w:t>. a) cerrad</w:t>
            </w:r>
          </w:p>
        </w:tc>
        <w:tc>
          <w:tcPr>
            <w:tcW w:w="3866" w:type="dxa"/>
          </w:tcPr>
          <w:p w:rsidR="002B296A" w:rsidRDefault="002B296A" w:rsidP="00157E56">
            <w:pPr>
              <w:spacing w:line="360" w:lineRule="auto"/>
              <w:rPr>
                <w:rFonts w:ascii="Times New Roman" w:hAnsi="Times New Roman" w:cs="Times New Roman"/>
              </w:rPr>
            </w:pPr>
            <w:r>
              <w:rPr>
                <w:rFonts w:ascii="Times New Roman" w:hAnsi="Times New Roman" w:cs="Times New Roman"/>
              </w:rPr>
              <w:t>b) cierran</w:t>
            </w:r>
          </w:p>
        </w:tc>
        <w:tc>
          <w:tcPr>
            <w:tcW w:w="2511" w:type="dxa"/>
          </w:tcPr>
          <w:p w:rsidR="002B296A" w:rsidRDefault="002B296A" w:rsidP="00157E56">
            <w:pPr>
              <w:spacing w:line="360" w:lineRule="auto"/>
              <w:rPr>
                <w:rFonts w:ascii="Times New Roman" w:hAnsi="Times New Roman" w:cs="Times New Roman"/>
              </w:rPr>
            </w:pPr>
            <w:r>
              <w:rPr>
                <w:rFonts w:ascii="Times New Roman" w:hAnsi="Times New Roman" w:cs="Times New Roman"/>
              </w:rPr>
              <w:t>c) cierren</w:t>
            </w:r>
          </w:p>
        </w:tc>
      </w:tr>
      <w:tr w:rsidR="002B296A" w:rsidTr="00157E56">
        <w:tc>
          <w:tcPr>
            <w:tcW w:w="3188" w:type="dxa"/>
          </w:tcPr>
          <w:p w:rsidR="002B296A" w:rsidRDefault="002B296A" w:rsidP="00157E56">
            <w:pPr>
              <w:spacing w:line="360" w:lineRule="auto"/>
              <w:rPr>
                <w:rFonts w:ascii="Times New Roman" w:hAnsi="Times New Roman" w:cs="Times New Roman"/>
              </w:rPr>
            </w:pPr>
            <w:r>
              <w:rPr>
                <w:rFonts w:ascii="Times New Roman" w:hAnsi="Times New Roman" w:cs="Times New Roman"/>
              </w:rPr>
              <w:t>2. a) inseguro</w:t>
            </w:r>
          </w:p>
        </w:tc>
        <w:tc>
          <w:tcPr>
            <w:tcW w:w="3866" w:type="dxa"/>
          </w:tcPr>
          <w:p w:rsidR="002B296A" w:rsidRDefault="002B296A" w:rsidP="00157E56">
            <w:pPr>
              <w:spacing w:line="360" w:lineRule="auto"/>
              <w:rPr>
                <w:rFonts w:ascii="Times New Roman" w:hAnsi="Times New Roman" w:cs="Times New Roman"/>
              </w:rPr>
            </w:pPr>
            <w:r>
              <w:rPr>
                <w:rFonts w:ascii="Times New Roman" w:hAnsi="Times New Roman" w:cs="Times New Roman"/>
              </w:rPr>
              <w:t>b) miedoso</w:t>
            </w:r>
          </w:p>
        </w:tc>
        <w:tc>
          <w:tcPr>
            <w:tcW w:w="2511" w:type="dxa"/>
          </w:tcPr>
          <w:p w:rsidR="002B296A" w:rsidRDefault="002B296A" w:rsidP="00157E56">
            <w:pPr>
              <w:spacing w:line="360" w:lineRule="auto"/>
              <w:rPr>
                <w:rFonts w:ascii="Times New Roman" w:hAnsi="Times New Roman" w:cs="Times New Roman"/>
              </w:rPr>
            </w:pPr>
            <w:r>
              <w:rPr>
                <w:rFonts w:ascii="Times New Roman" w:hAnsi="Times New Roman" w:cs="Times New Roman"/>
              </w:rPr>
              <w:t>c) cursi</w:t>
            </w:r>
          </w:p>
        </w:tc>
      </w:tr>
      <w:tr w:rsidR="002B296A" w:rsidTr="00157E56">
        <w:tc>
          <w:tcPr>
            <w:tcW w:w="3188" w:type="dxa"/>
          </w:tcPr>
          <w:p w:rsidR="002B296A" w:rsidRDefault="002B296A" w:rsidP="00157E56">
            <w:pPr>
              <w:spacing w:line="360" w:lineRule="auto"/>
              <w:rPr>
                <w:rFonts w:ascii="Times New Roman" w:hAnsi="Times New Roman" w:cs="Times New Roman"/>
              </w:rPr>
            </w:pPr>
            <w:r>
              <w:rPr>
                <w:rFonts w:ascii="Times New Roman" w:hAnsi="Times New Roman" w:cs="Times New Roman"/>
              </w:rPr>
              <w:t>3. a) lo bien</w:t>
            </w:r>
          </w:p>
        </w:tc>
        <w:tc>
          <w:tcPr>
            <w:tcW w:w="3866" w:type="dxa"/>
          </w:tcPr>
          <w:p w:rsidR="002B296A" w:rsidRDefault="002B296A" w:rsidP="00157E56">
            <w:pPr>
              <w:spacing w:line="360" w:lineRule="auto"/>
              <w:rPr>
                <w:rFonts w:ascii="Times New Roman" w:hAnsi="Times New Roman" w:cs="Times New Roman"/>
              </w:rPr>
            </w:pPr>
            <w:r>
              <w:rPr>
                <w:rFonts w:ascii="Times New Roman" w:hAnsi="Times New Roman" w:cs="Times New Roman"/>
              </w:rPr>
              <w:t>b) lo agradable</w:t>
            </w:r>
          </w:p>
        </w:tc>
        <w:tc>
          <w:tcPr>
            <w:tcW w:w="2511" w:type="dxa"/>
          </w:tcPr>
          <w:p w:rsidR="002B296A" w:rsidRDefault="002B296A" w:rsidP="00157E56">
            <w:pPr>
              <w:spacing w:line="360" w:lineRule="auto"/>
              <w:rPr>
                <w:rFonts w:ascii="Times New Roman" w:hAnsi="Times New Roman" w:cs="Times New Roman"/>
              </w:rPr>
            </w:pPr>
            <w:r>
              <w:rPr>
                <w:rFonts w:ascii="Times New Roman" w:hAnsi="Times New Roman" w:cs="Times New Roman"/>
              </w:rPr>
              <w:t>c) lo guapa</w:t>
            </w:r>
          </w:p>
        </w:tc>
      </w:tr>
      <w:tr w:rsidR="002B296A" w:rsidTr="00157E56">
        <w:tc>
          <w:tcPr>
            <w:tcW w:w="3188" w:type="dxa"/>
          </w:tcPr>
          <w:p w:rsidR="002B296A" w:rsidRDefault="002B296A" w:rsidP="00157E56">
            <w:pPr>
              <w:spacing w:line="360" w:lineRule="auto"/>
              <w:rPr>
                <w:rFonts w:ascii="Times New Roman" w:hAnsi="Times New Roman" w:cs="Times New Roman"/>
              </w:rPr>
            </w:pPr>
            <w:r>
              <w:rPr>
                <w:rFonts w:ascii="Times New Roman" w:hAnsi="Times New Roman" w:cs="Times New Roman"/>
              </w:rPr>
              <w:t>4. a) empleado</w:t>
            </w:r>
          </w:p>
        </w:tc>
        <w:tc>
          <w:tcPr>
            <w:tcW w:w="3866" w:type="dxa"/>
          </w:tcPr>
          <w:p w:rsidR="002B296A" w:rsidRDefault="002B296A" w:rsidP="00157E56">
            <w:pPr>
              <w:spacing w:line="360" w:lineRule="auto"/>
              <w:rPr>
                <w:rFonts w:ascii="Times New Roman" w:hAnsi="Times New Roman" w:cs="Times New Roman"/>
              </w:rPr>
            </w:pPr>
            <w:r>
              <w:rPr>
                <w:rFonts w:ascii="Times New Roman" w:hAnsi="Times New Roman" w:cs="Times New Roman"/>
              </w:rPr>
              <w:t>b) destinatario</w:t>
            </w:r>
          </w:p>
        </w:tc>
        <w:tc>
          <w:tcPr>
            <w:tcW w:w="2511" w:type="dxa"/>
          </w:tcPr>
          <w:p w:rsidR="002B296A" w:rsidRDefault="002B296A" w:rsidP="00157E56">
            <w:pPr>
              <w:spacing w:line="360" w:lineRule="auto"/>
              <w:rPr>
                <w:rFonts w:ascii="Times New Roman" w:hAnsi="Times New Roman" w:cs="Times New Roman"/>
              </w:rPr>
            </w:pPr>
            <w:r>
              <w:rPr>
                <w:rFonts w:ascii="Times New Roman" w:hAnsi="Times New Roman" w:cs="Times New Roman"/>
              </w:rPr>
              <w:t>c) receptor</w:t>
            </w:r>
          </w:p>
        </w:tc>
      </w:tr>
      <w:tr w:rsidR="002B296A" w:rsidTr="00157E56">
        <w:tc>
          <w:tcPr>
            <w:tcW w:w="3188" w:type="dxa"/>
          </w:tcPr>
          <w:p w:rsidR="002B296A" w:rsidRDefault="002B296A" w:rsidP="00157E56">
            <w:pPr>
              <w:spacing w:line="360" w:lineRule="auto"/>
              <w:rPr>
                <w:rFonts w:ascii="Times New Roman" w:hAnsi="Times New Roman" w:cs="Times New Roman"/>
              </w:rPr>
            </w:pPr>
            <w:r>
              <w:rPr>
                <w:rFonts w:ascii="Times New Roman" w:hAnsi="Times New Roman" w:cs="Times New Roman"/>
              </w:rPr>
              <w:t>5. a) has conocido</w:t>
            </w:r>
          </w:p>
        </w:tc>
        <w:tc>
          <w:tcPr>
            <w:tcW w:w="3866" w:type="dxa"/>
          </w:tcPr>
          <w:p w:rsidR="002B296A" w:rsidRDefault="002B296A" w:rsidP="00157E56">
            <w:pPr>
              <w:spacing w:line="360" w:lineRule="auto"/>
              <w:rPr>
                <w:rFonts w:ascii="Times New Roman" w:hAnsi="Times New Roman" w:cs="Times New Roman"/>
              </w:rPr>
            </w:pPr>
            <w:r>
              <w:rPr>
                <w:rFonts w:ascii="Times New Roman" w:hAnsi="Times New Roman" w:cs="Times New Roman"/>
              </w:rPr>
              <w:t>b) conociste</w:t>
            </w:r>
          </w:p>
        </w:tc>
        <w:tc>
          <w:tcPr>
            <w:tcW w:w="2511" w:type="dxa"/>
          </w:tcPr>
          <w:p w:rsidR="002B296A" w:rsidRDefault="002B296A" w:rsidP="00157E56">
            <w:pPr>
              <w:spacing w:line="360" w:lineRule="auto"/>
              <w:rPr>
                <w:rFonts w:ascii="Times New Roman" w:hAnsi="Times New Roman" w:cs="Times New Roman"/>
              </w:rPr>
            </w:pPr>
            <w:r>
              <w:rPr>
                <w:rFonts w:ascii="Times New Roman" w:hAnsi="Times New Roman" w:cs="Times New Roman"/>
              </w:rPr>
              <w:t>c) conoces</w:t>
            </w:r>
          </w:p>
        </w:tc>
      </w:tr>
      <w:tr w:rsidR="002B296A" w:rsidTr="00157E56">
        <w:tc>
          <w:tcPr>
            <w:tcW w:w="3188" w:type="dxa"/>
          </w:tcPr>
          <w:p w:rsidR="002B296A" w:rsidRDefault="002B296A" w:rsidP="00157E56">
            <w:pPr>
              <w:spacing w:line="360" w:lineRule="auto"/>
              <w:rPr>
                <w:rFonts w:ascii="Times New Roman" w:hAnsi="Times New Roman" w:cs="Times New Roman"/>
              </w:rPr>
            </w:pPr>
            <w:r>
              <w:rPr>
                <w:rFonts w:ascii="Times New Roman" w:hAnsi="Times New Roman" w:cs="Times New Roman"/>
              </w:rPr>
              <w:t>6. a) dieran</w:t>
            </w:r>
          </w:p>
        </w:tc>
        <w:tc>
          <w:tcPr>
            <w:tcW w:w="3866" w:type="dxa"/>
          </w:tcPr>
          <w:p w:rsidR="002B296A" w:rsidRDefault="002B296A" w:rsidP="00157E56">
            <w:pPr>
              <w:spacing w:line="360" w:lineRule="auto"/>
              <w:rPr>
                <w:rFonts w:ascii="Times New Roman" w:hAnsi="Times New Roman" w:cs="Times New Roman"/>
              </w:rPr>
            </w:pPr>
            <w:r>
              <w:rPr>
                <w:rFonts w:ascii="Times New Roman" w:hAnsi="Times New Roman" w:cs="Times New Roman"/>
              </w:rPr>
              <w:t>b) hayan dado</w:t>
            </w:r>
          </w:p>
        </w:tc>
        <w:tc>
          <w:tcPr>
            <w:tcW w:w="2511" w:type="dxa"/>
          </w:tcPr>
          <w:p w:rsidR="002B296A" w:rsidRDefault="002B296A" w:rsidP="00157E56">
            <w:pPr>
              <w:spacing w:line="360" w:lineRule="auto"/>
              <w:rPr>
                <w:rFonts w:ascii="Times New Roman" w:hAnsi="Times New Roman" w:cs="Times New Roman"/>
              </w:rPr>
            </w:pPr>
            <w:r>
              <w:rPr>
                <w:rFonts w:ascii="Times New Roman" w:hAnsi="Times New Roman" w:cs="Times New Roman"/>
              </w:rPr>
              <w:t>c) darán</w:t>
            </w:r>
          </w:p>
        </w:tc>
      </w:tr>
      <w:tr w:rsidR="002B296A" w:rsidTr="00157E56">
        <w:tc>
          <w:tcPr>
            <w:tcW w:w="3188" w:type="dxa"/>
          </w:tcPr>
          <w:p w:rsidR="002B296A" w:rsidRPr="002B296A" w:rsidRDefault="002B296A" w:rsidP="00157E56">
            <w:pPr>
              <w:spacing w:line="360" w:lineRule="auto"/>
              <w:rPr>
                <w:rFonts w:ascii="Times New Roman" w:hAnsi="Times New Roman" w:cs="Times New Roman"/>
                <w:lang w:val="en-US"/>
              </w:rPr>
            </w:pPr>
            <w:r w:rsidRPr="002B296A">
              <w:rPr>
                <w:rFonts w:ascii="Times New Roman" w:hAnsi="Times New Roman" w:cs="Times New Roman"/>
                <w:lang w:val="en-US"/>
              </w:rPr>
              <w:t>7. a) A mediados de mes</w:t>
            </w:r>
          </w:p>
        </w:tc>
        <w:tc>
          <w:tcPr>
            <w:tcW w:w="3866" w:type="dxa"/>
          </w:tcPr>
          <w:p w:rsidR="002B296A" w:rsidRDefault="002B296A" w:rsidP="00157E56">
            <w:pPr>
              <w:spacing w:line="360" w:lineRule="auto"/>
              <w:rPr>
                <w:rFonts w:ascii="Times New Roman" w:hAnsi="Times New Roman" w:cs="Times New Roman"/>
              </w:rPr>
            </w:pPr>
            <w:r>
              <w:rPr>
                <w:rFonts w:ascii="Times New Roman" w:hAnsi="Times New Roman" w:cs="Times New Roman"/>
              </w:rPr>
              <w:t>b) A 5</w:t>
            </w:r>
          </w:p>
        </w:tc>
        <w:tc>
          <w:tcPr>
            <w:tcW w:w="2511" w:type="dxa"/>
          </w:tcPr>
          <w:p w:rsidR="002B296A" w:rsidRDefault="002B296A" w:rsidP="00157E56">
            <w:pPr>
              <w:spacing w:line="360" w:lineRule="auto"/>
              <w:rPr>
                <w:rFonts w:ascii="Times New Roman" w:hAnsi="Times New Roman" w:cs="Times New Roman"/>
              </w:rPr>
            </w:pPr>
            <w:r>
              <w:rPr>
                <w:rFonts w:ascii="Times New Roman" w:hAnsi="Times New Roman" w:cs="Times New Roman"/>
              </w:rPr>
              <w:t>c) A miércoles</w:t>
            </w:r>
          </w:p>
        </w:tc>
      </w:tr>
      <w:tr w:rsidR="002B296A" w:rsidTr="00157E56">
        <w:tc>
          <w:tcPr>
            <w:tcW w:w="3188" w:type="dxa"/>
          </w:tcPr>
          <w:p w:rsidR="002B296A" w:rsidRDefault="002B296A" w:rsidP="00157E56">
            <w:pPr>
              <w:spacing w:line="360" w:lineRule="auto"/>
              <w:rPr>
                <w:rFonts w:ascii="Times New Roman" w:hAnsi="Times New Roman" w:cs="Times New Roman"/>
              </w:rPr>
            </w:pPr>
            <w:r>
              <w:rPr>
                <w:rFonts w:ascii="Times New Roman" w:hAnsi="Times New Roman" w:cs="Times New Roman"/>
              </w:rPr>
              <w:t>8. a) las butacas</w:t>
            </w:r>
          </w:p>
        </w:tc>
        <w:tc>
          <w:tcPr>
            <w:tcW w:w="3866" w:type="dxa"/>
          </w:tcPr>
          <w:p w:rsidR="002B296A" w:rsidRDefault="002B296A" w:rsidP="00157E56">
            <w:pPr>
              <w:spacing w:line="360" w:lineRule="auto"/>
              <w:rPr>
                <w:rFonts w:ascii="Times New Roman" w:hAnsi="Times New Roman" w:cs="Times New Roman"/>
              </w:rPr>
            </w:pPr>
            <w:r>
              <w:rPr>
                <w:rFonts w:ascii="Times New Roman" w:hAnsi="Times New Roman" w:cs="Times New Roman"/>
              </w:rPr>
              <w:t>b) los palcos</w:t>
            </w:r>
          </w:p>
        </w:tc>
        <w:tc>
          <w:tcPr>
            <w:tcW w:w="2511" w:type="dxa"/>
          </w:tcPr>
          <w:p w:rsidR="002B296A" w:rsidRDefault="002B296A" w:rsidP="00157E56">
            <w:pPr>
              <w:spacing w:line="360" w:lineRule="auto"/>
              <w:rPr>
                <w:rFonts w:ascii="Times New Roman" w:hAnsi="Times New Roman" w:cs="Times New Roman"/>
              </w:rPr>
            </w:pPr>
            <w:r>
              <w:rPr>
                <w:rFonts w:ascii="Times New Roman" w:hAnsi="Times New Roman" w:cs="Times New Roman"/>
              </w:rPr>
              <w:t>c) las gradas</w:t>
            </w:r>
          </w:p>
        </w:tc>
      </w:tr>
      <w:tr w:rsidR="002B296A" w:rsidTr="00157E56">
        <w:tc>
          <w:tcPr>
            <w:tcW w:w="3188" w:type="dxa"/>
          </w:tcPr>
          <w:p w:rsidR="002B296A" w:rsidRDefault="002B296A" w:rsidP="00157E56">
            <w:pPr>
              <w:spacing w:line="360" w:lineRule="auto"/>
              <w:rPr>
                <w:rFonts w:ascii="Times New Roman" w:hAnsi="Times New Roman" w:cs="Times New Roman"/>
              </w:rPr>
            </w:pPr>
            <w:r>
              <w:rPr>
                <w:rFonts w:ascii="Times New Roman" w:hAnsi="Times New Roman" w:cs="Times New Roman"/>
              </w:rPr>
              <w:t>9. a) has cortado</w:t>
            </w:r>
          </w:p>
        </w:tc>
        <w:tc>
          <w:tcPr>
            <w:tcW w:w="3866" w:type="dxa"/>
          </w:tcPr>
          <w:p w:rsidR="002B296A" w:rsidRDefault="002B296A" w:rsidP="00157E56">
            <w:pPr>
              <w:spacing w:line="360" w:lineRule="auto"/>
              <w:rPr>
                <w:rFonts w:ascii="Times New Roman" w:hAnsi="Times New Roman" w:cs="Times New Roman"/>
              </w:rPr>
            </w:pPr>
            <w:r>
              <w:rPr>
                <w:rFonts w:ascii="Times New Roman" w:hAnsi="Times New Roman" w:cs="Times New Roman"/>
              </w:rPr>
              <w:t>b) cortas</w:t>
            </w:r>
          </w:p>
        </w:tc>
        <w:tc>
          <w:tcPr>
            <w:tcW w:w="2511" w:type="dxa"/>
          </w:tcPr>
          <w:p w:rsidR="002B296A" w:rsidRDefault="002B296A" w:rsidP="00157E56">
            <w:pPr>
              <w:spacing w:line="360" w:lineRule="auto"/>
              <w:rPr>
                <w:rFonts w:ascii="Times New Roman" w:hAnsi="Times New Roman" w:cs="Times New Roman"/>
              </w:rPr>
            </w:pPr>
            <w:r>
              <w:rPr>
                <w:rFonts w:ascii="Times New Roman" w:hAnsi="Times New Roman" w:cs="Times New Roman"/>
              </w:rPr>
              <w:t>c) cortabas</w:t>
            </w:r>
          </w:p>
        </w:tc>
      </w:tr>
      <w:tr w:rsidR="002B296A" w:rsidTr="00157E56">
        <w:tc>
          <w:tcPr>
            <w:tcW w:w="3188" w:type="dxa"/>
          </w:tcPr>
          <w:p w:rsidR="002B296A" w:rsidRDefault="002B296A" w:rsidP="00157E56">
            <w:pPr>
              <w:spacing w:line="360" w:lineRule="auto"/>
              <w:rPr>
                <w:rFonts w:ascii="Times New Roman" w:hAnsi="Times New Roman" w:cs="Times New Roman"/>
              </w:rPr>
            </w:pPr>
            <w:r>
              <w:rPr>
                <w:rFonts w:ascii="Times New Roman" w:hAnsi="Times New Roman" w:cs="Times New Roman"/>
              </w:rPr>
              <w:lastRenderedPageBreak/>
              <w:t>10. a) envidioso</w:t>
            </w:r>
          </w:p>
        </w:tc>
        <w:tc>
          <w:tcPr>
            <w:tcW w:w="3866" w:type="dxa"/>
          </w:tcPr>
          <w:p w:rsidR="002B296A" w:rsidRDefault="002B296A" w:rsidP="00157E56">
            <w:pPr>
              <w:spacing w:line="360" w:lineRule="auto"/>
              <w:rPr>
                <w:rFonts w:ascii="Times New Roman" w:hAnsi="Times New Roman" w:cs="Times New Roman"/>
              </w:rPr>
            </w:pPr>
            <w:r>
              <w:rPr>
                <w:rFonts w:ascii="Times New Roman" w:hAnsi="Times New Roman" w:cs="Times New Roman"/>
              </w:rPr>
              <w:t>b) tacaño</w:t>
            </w:r>
          </w:p>
        </w:tc>
        <w:tc>
          <w:tcPr>
            <w:tcW w:w="2511" w:type="dxa"/>
          </w:tcPr>
          <w:p w:rsidR="002B296A" w:rsidRDefault="002B296A" w:rsidP="00157E56">
            <w:pPr>
              <w:spacing w:line="360" w:lineRule="auto"/>
              <w:rPr>
                <w:rFonts w:ascii="Times New Roman" w:hAnsi="Times New Roman" w:cs="Times New Roman"/>
              </w:rPr>
            </w:pPr>
            <w:r>
              <w:rPr>
                <w:rFonts w:ascii="Times New Roman" w:hAnsi="Times New Roman" w:cs="Times New Roman"/>
              </w:rPr>
              <w:t>c) avaricioso</w:t>
            </w:r>
          </w:p>
        </w:tc>
      </w:tr>
      <w:tr w:rsidR="002B296A" w:rsidTr="00157E56">
        <w:tc>
          <w:tcPr>
            <w:tcW w:w="3188" w:type="dxa"/>
          </w:tcPr>
          <w:p w:rsidR="002B296A" w:rsidRDefault="002B296A" w:rsidP="00157E56">
            <w:pPr>
              <w:spacing w:line="360" w:lineRule="auto"/>
              <w:rPr>
                <w:rFonts w:ascii="Times New Roman" w:hAnsi="Times New Roman" w:cs="Times New Roman"/>
              </w:rPr>
            </w:pPr>
            <w:r>
              <w:rPr>
                <w:rFonts w:ascii="Times New Roman" w:hAnsi="Times New Roman" w:cs="Times New Roman"/>
              </w:rPr>
              <w:t>11. a) rellenar</w:t>
            </w:r>
          </w:p>
        </w:tc>
        <w:tc>
          <w:tcPr>
            <w:tcW w:w="3866" w:type="dxa"/>
          </w:tcPr>
          <w:p w:rsidR="002B296A" w:rsidRDefault="002B296A" w:rsidP="00157E56">
            <w:pPr>
              <w:spacing w:line="360" w:lineRule="auto"/>
              <w:rPr>
                <w:rFonts w:ascii="Times New Roman" w:hAnsi="Times New Roman" w:cs="Times New Roman"/>
              </w:rPr>
            </w:pPr>
            <w:r>
              <w:rPr>
                <w:rFonts w:ascii="Times New Roman" w:hAnsi="Times New Roman" w:cs="Times New Roman"/>
              </w:rPr>
              <w:t>b) llenar</w:t>
            </w:r>
          </w:p>
        </w:tc>
        <w:tc>
          <w:tcPr>
            <w:tcW w:w="2511" w:type="dxa"/>
          </w:tcPr>
          <w:p w:rsidR="002B296A" w:rsidRDefault="002B296A" w:rsidP="00157E56">
            <w:pPr>
              <w:spacing w:line="360" w:lineRule="auto"/>
              <w:rPr>
                <w:rFonts w:ascii="Times New Roman" w:hAnsi="Times New Roman" w:cs="Times New Roman"/>
              </w:rPr>
            </w:pPr>
            <w:r>
              <w:rPr>
                <w:rFonts w:ascii="Times New Roman" w:hAnsi="Times New Roman" w:cs="Times New Roman"/>
              </w:rPr>
              <w:t>c) escribir</w:t>
            </w:r>
          </w:p>
        </w:tc>
      </w:tr>
      <w:tr w:rsidR="002B296A" w:rsidTr="00157E56">
        <w:tc>
          <w:tcPr>
            <w:tcW w:w="3188" w:type="dxa"/>
          </w:tcPr>
          <w:p w:rsidR="002B296A" w:rsidRDefault="002B296A" w:rsidP="00157E56">
            <w:pPr>
              <w:spacing w:line="360" w:lineRule="auto"/>
              <w:rPr>
                <w:rFonts w:ascii="Times New Roman" w:hAnsi="Times New Roman" w:cs="Times New Roman"/>
              </w:rPr>
            </w:pPr>
            <w:r>
              <w:rPr>
                <w:rFonts w:ascii="Times New Roman" w:hAnsi="Times New Roman" w:cs="Times New Roman"/>
              </w:rPr>
              <w:t>12. a) en</w:t>
            </w:r>
          </w:p>
        </w:tc>
        <w:tc>
          <w:tcPr>
            <w:tcW w:w="3866" w:type="dxa"/>
          </w:tcPr>
          <w:p w:rsidR="002B296A" w:rsidRDefault="002B296A" w:rsidP="00157E56">
            <w:pPr>
              <w:spacing w:line="360" w:lineRule="auto"/>
              <w:rPr>
                <w:rFonts w:ascii="Times New Roman" w:hAnsi="Times New Roman" w:cs="Times New Roman"/>
              </w:rPr>
            </w:pPr>
            <w:r>
              <w:rPr>
                <w:rFonts w:ascii="Times New Roman" w:hAnsi="Times New Roman" w:cs="Times New Roman"/>
              </w:rPr>
              <w:t>b) a</w:t>
            </w:r>
          </w:p>
        </w:tc>
        <w:tc>
          <w:tcPr>
            <w:tcW w:w="2511" w:type="dxa"/>
          </w:tcPr>
          <w:p w:rsidR="002B296A" w:rsidRDefault="002B296A" w:rsidP="00157E56">
            <w:pPr>
              <w:spacing w:line="360" w:lineRule="auto"/>
              <w:rPr>
                <w:rFonts w:ascii="Times New Roman" w:hAnsi="Times New Roman" w:cs="Times New Roman"/>
              </w:rPr>
            </w:pPr>
            <w:r>
              <w:rPr>
                <w:rFonts w:ascii="Times New Roman" w:hAnsi="Times New Roman" w:cs="Times New Roman"/>
              </w:rPr>
              <w:t>c) -</w:t>
            </w:r>
          </w:p>
        </w:tc>
      </w:tr>
      <w:tr w:rsidR="002B296A" w:rsidRPr="002B296A" w:rsidTr="00157E56">
        <w:tc>
          <w:tcPr>
            <w:tcW w:w="3188" w:type="dxa"/>
          </w:tcPr>
          <w:p w:rsidR="002B296A" w:rsidRPr="002B296A" w:rsidRDefault="002B296A" w:rsidP="00157E56">
            <w:pPr>
              <w:spacing w:line="360" w:lineRule="auto"/>
              <w:rPr>
                <w:rFonts w:ascii="Times New Roman" w:hAnsi="Times New Roman" w:cs="Times New Roman"/>
                <w:lang w:val="en-US"/>
              </w:rPr>
            </w:pPr>
            <w:r w:rsidRPr="002B296A">
              <w:rPr>
                <w:rFonts w:ascii="Times New Roman" w:hAnsi="Times New Roman" w:cs="Times New Roman"/>
                <w:lang w:val="en-US"/>
              </w:rPr>
              <w:t>13. a) No están en casa</w:t>
            </w:r>
          </w:p>
        </w:tc>
        <w:tc>
          <w:tcPr>
            <w:tcW w:w="3866" w:type="dxa"/>
          </w:tcPr>
          <w:p w:rsidR="002B296A" w:rsidRPr="002B296A" w:rsidRDefault="002B296A" w:rsidP="00157E56">
            <w:pPr>
              <w:spacing w:line="360" w:lineRule="auto"/>
              <w:rPr>
                <w:rFonts w:ascii="Times New Roman" w:hAnsi="Times New Roman" w:cs="Times New Roman"/>
                <w:lang w:val="en-US"/>
              </w:rPr>
            </w:pPr>
            <w:r w:rsidRPr="002B296A">
              <w:rPr>
                <w:rFonts w:ascii="Times New Roman" w:hAnsi="Times New Roman" w:cs="Times New Roman"/>
                <w:lang w:val="en-US"/>
              </w:rPr>
              <w:t>b) No me hables, todo son problemas</w:t>
            </w:r>
          </w:p>
        </w:tc>
        <w:tc>
          <w:tcPr>
            <w:tcW w:w="2511" w:type="dxa"/>
          </w:tcPr>
          <w:p w:rsidR="002B296A" w:rsidRPr="00D22601" w:rsidRDefault="002B296A" w:rsidP="00157E56">
            <w:pPr>
              <w:spacing w:line="360" w:lineRule="auto"/>
              <w:rPr>
                <w:rFonts w:ascii="Times New Roman" w:hAnsi="Times New Roman" w:cs="Times New Roman"/>
                <w:lang w:val="es-ES_tradnl"/>
              </w:rPr>
            </w:pPr>
            <w:r w:rsidRPr="002B296A">
              <w:rPr>
                <w:rFonts w:ascii="Times New Roman" w:hAnsi="Times New Roman" w:cs="Times New Roman"/>
                <w:lang w:val="en-US"/>
              </w:rPr>
              <w:t>c) No sé cómo están</w:t>
            </w:r>
          </w:p>
        </w:tc>
      </w:tr>
      <w:tr w:rsidR="002B296A" w:rsidTr="00157E56">
        <w:tc>
          <w:tcPr>
            <w:tcW w:w="3188" w:type="dxa"/>
          </w:tcPr>
          <w:p w:rsidR="002B296A" w:rsidRDefault="002B296A" w:rsidP="00157E56">
            <w:pPr>
              <w:spacing w:line="360" w:lineRule="auto"/>
              <w:rPr>
                <w:rFonts w:ascii="Times New Roman" w:hAnsi="Times New Roman" w:cs="Times New Roman"/>
              </w:rPr>
            </w:pPr>
            <w:r>
              <w:rPr>
                <w:rFonts w:ascii="Times New Roman" w:hAnsi="Times New Roman" w:cs="Times New Roman"/>
              </w:rPr>
              <w:t>14. a) paso</w:t>
            </w:r>
          </w:p>
        </w:tc>
        <w:tc>
          <w:tcPr>
            <w:tcW w:w="3866" w:type="dxa"/>
          </w:tcPr>
          <w:p w:rsidR="002B296A" w:rsidRDefault="002B296A" w:rsidP="00157E56">
            <w:pPr>
              <w:spacing w:line="360" w:lineRule="auto"/>
              <w:rPr>
                <w:rFonts w:ascii="Times New Roman" w:hAnsi="Times New Roman" w:cs="Times New Roman"/>
              </w:rPr>
            </w:pPr>
            <w:r>
              <w:rPr>
                <w:rFonts w:ascii="Times New Roman" w:hAnsi="Times New Roman" w:cs="Times New Roman"/>
              </w:rPr>
              <w:t>b) pasaré</w:t>
            </w:r>
          </w:p>
        </w:tc>
        <w:tc>
          <w:tcPr>
            <w:tcW w:w="2511" w:type="dxa"/>
          </w:tcPr>
          <w:p w:rsidR="002B296A" w:rsidRDefault="002B296A" w:rsidP="00157E56">
            <w:pPr>
              <w:spacing w:line="360" w:lineRule="auto"/>
              <w:rPr>
                <w:rFonts w:ascii="Times New Roman" w:hAnsi="Times New Roman" w:cs="Times New Roman"/>
              </w:rPr>
            </w:pPr>
            <w:r>
              <w:rPr>
                <w:rFonts w:ascii="Times New Roman" w:hAnsi="Times New Roman" w:cs="Times New Roman"/>
              </w:rPr>
              <w:t>c) pasaba</w:t>
            </w:r>
          </w:p>
        </w:tc>
      </w:tr>
      <w:tr w:rsidR="002B296A" w:rsidTr="00157E56">
        <w:tc>
          <w:tcPr>
            <w:tcW w:w="3188" w:type="dxa"/>
          </w:tcPr>
          <w:p w:rsidR="002B296A" w:rsidRDefault="002B296A" w:rsidP="00157E56">
            <w:pPr>
              <w:spacing w:line="360" w:lineRule="auto"/>
              <w:rPr>
                <w:rFonts w:ascii="Times New Roman" w:hAnsi="Times New Roman" w:cs="Times New Roman"/>
              </w:rPr>
            </w:pPr>
            <w:r>
              <w:rPr>
                <w:rFonts w:ascii="Times New Roman" w:hAnsi="Times New Roman" w:cs="Times New Roman"/>
              </w:rPr>
              <w:t>15. a) he salido</w:t>
            </w:r>
          </w:p>
        </w:tc>
        <w:tc>
          <w:tcPr>
            <w:tcW w:w="3866" w:type="dxa"/>
          </w:tcPr>
          <w:p w:rsidR="002B296A" w:rsidRDefault="002B296A" w:rsidP="00157E56">
            <w:pPr>
              <w:spacing w:line="360" w:lineRule="auto"/>
              <w:rPr>
                <w:rFonts w:ascii="Times New Roman" w:hAnsi="Times New Roman" w:cs="Times New Roman"/>
              </w:rPr>
            </w:pPr>
            <w:r>
              <w:rPr>
                <w:rFonts w:ascii="Times New Roman" w:hAnsi="Times New Roman" w:cs="Times New Roman"/>
              </w:rPr>
              <w:t>b) salga</w:t>
            </w:r>
          </w:p>
        </w:tc>
        <w:tc>
          <w:tcPr>
            <w:tcW w:w="2511" w:type="dxa"/>
          </w:tcPr>
          <w:p w:rsidR="002B296A" w:rsidRDefault="002B296A" w:rsidP="00157E56">
            <w:pPr>
              <w:spacing w:line="360" w:lineRule="auto"/>
              <w:rPr>
                <w:rFonts w:ascii="Times New Roman" w:hAnsi="Times New Roman" w:cs="Times New Roman"/>
              </w:rPr>
            </w:pPr>
            <w:r>
              <w:rPr>
                <w:rFonts w:ascii="Times New Roman" w:hAnsi="Times New Roman" w:cs="Times New Roman"/>
              </w:rPr>
              <w:t>c) salí</w:t>
            </w:r>
          </w:p>
        </w:tc>
      </w:tr>
      <w:tr w:rsidR="002B296A" w:rsidRPr="002B296A" w:rsidTr="00157E56">
        <w:tc>
          <w:tcPr>
            <w:tcW w:w="3188" w:type="dxa"/>
          </w:tcPr>
          <w:p w:rsidR="002B296A" w:rsidRPr="002B296A" w:rsidRDefault="002B296A" w:rsidP="00157E56">
            <w:pPr>
              <w:spacing w:line="360" w:lineRule="auto"/>
              <w:rPr>
                <w:rFonts w:ascii="Times New Roman" w:hAnsi="Times New Roman" w:cs="Times New Roman"/>
                <w:lang w:val="en-US"/>
              </w:rPr>
            </w:pPr>
            <w:r w:rsidRPr="002B296A">
              <w:rPr>
                <w:rFonts w:ascii="Times New Roman" w:hAnsi="Times New Roman" w:cs="Times New Roman"/>
                <w:lang w:val="en-US"/>
              </w:rPr>
              <w:t>16. a) Una vez al mes</w:t>
            </w:r>
          </w:p>
        </w:tc>
        <w:tc>
          <w:tcPr>
            <w:tcW w:w="3866" w:type="dxa"/>
          </w:tcPr>
          <w:p w:rsidR="002B296A" w:rsidRDefault="002B296A" w:rsidP="00157E56">
            <w:pPr>
              <w:spacing w:line="360" w:lineRule="auto"/>
              <w:rPr>
                <w:rFonts w:ascii="Times New Roman" w:hAnsi="Times New Roman" w:cs="Times New Roman"/>
              </w:rPr>
            </w:pPr>
            <w:r>
              <w:rPr>
                <w:rFonts w:ascii="Times New Roman" w:hAnsi="Times New Roman" w:cs="Times New Roman"/>
              </w:rPr>
              <w:t>b) Todos los días</w:t>
            </w:r>
          </w:p>
        </w:tc>
        <w:tc>
          <w:tcPr>
            <w:tcW w:w="2511" w:type="dxa"/>
          </w:tcPr>
          <w:p w:rsidR="002B296A" w:rsidRPr="002B296A" w:rsidRDefault="002B296A" w:rsidP="00157E56">
            <w:pPr>
              <w:spacing w:line="360" w:lineRule="auto"/>
              <w:rPr>
                <w:rFonts w:ascii="Times New Roman" w:hAnsi="Times New Roman" w:cs="Times New Roman"/>
                <w:lang w:val="en-US"/>
              </w:rPr>
            </w:pPr>
            <w:r w:rsidRPr="002B296A">
              <w:rPr>
                <w:rFonts w:ascii="Times New Roman" w:hAnsi="Times New Roman" w:cs="Times New Roman"/>
                <w:lang w:val="en-US"/>
              </w:rPr>
              <w:t>c) Dos veces al día</w:t>
            </w:r>
          </w:p>
        </w:tc>
      </w:tr>
      <w:tr w:rsidR="002B296A" w:rsidTr="00157E56">
        <w:tc>
          <w:tcPr>
            <w:tcW w:w="3188" w:type="dxa"/>
          </w:tcPr>
          <w:p w:rsidR="002B296A" w:rsidRDefault="002B296A" w:rsidP="00157E56">
            <w:pPr>
              <w:spacing w:line="360" w:lineRule="auto"/>
              <w:rPr>
                <w:rFonts w:ascii="Times New Roman" w:hAnsi="Times New Roman" w:cs="Times New Roman"/>
              </w:rPr>
            </w:pPr>
            <w:r>
              <w:rPr>
                <w:rFonts w:ascii="Times New Roman" w:hAnsi="Times New Roman" w:cs="Times New Roman"/>
              </w:rPr>
              <w:t>17. a) encuentro</w:t>
            </w:r>
          </w:p>
        </w:tc>
        <w:tc>
          <w:tcPr>
            <w:tcW w:w="3866" w:type="dxa"/>
          </w:tcPr>
          <w:p w:rsidR="002B296A" w:rsidRDefault="002B296A" w:rsidP="00157E56">
            <w:pPr>
              <w:spacing w:line="360" w:lineRule="auto"/>
              <w:rPr>
                <w:rFonts w:ascii="Times New Roman" w:hAnsi="Times New Roman" w:cs="Times New Roman"/>
              </w:rPr>
            </w:pPr>
            <w:r>
              <w:rPr>
                <w:rFonts w:ascii="Times New Roman" w:hAnsi="Times New Roman" w:cs="Times New Roman"/>
              </w:rPr>
              <w:t>b) deporte</w:t>
            </w:r>
          </w:p>
        </w:tc>
        <w:tc>
          <w:tcPr>
            <w:tcW w:w="2511" w:type="dxa"/>
          </w:tcPr>
          <w:p w:rsidR="002B296A" w:rsidRDefault="002B296A" w:rsidP="00157E56">
            <w:pPr>
              <w:spacing w:line="360" w:lineRule="auto"/>
              <w:rPr>
                <w:rFonts w:ascii="Times New Roman" w:hAnsi="Times New Roman" w:cs="Times New Roman"/>
              </w:rPr>
            </w:pPr>
            <w:r>
              <w:rPr>
                <w:rFonts w:ascii="Times New Roman" w:hAnsi="Times New Roman" w:cs="Times New Roman"/>
              </w:rPr>
              <w:t>c) jugador</w:t>
            </w:r>
          </w:p>
        </w:tc>
      </w:tr>
      <w:tr w:rsidR="002B296A" w:rsidTr="00157E56">
        <w:tc>
          <w:tcPr>
            <w:tcW w:w="3188" w:type="dxa"/>
          </w:tcPr>
          <w:p w:rsidR="002B296A" w:rsidRDefault="002B296A" w:rsidP="00157E56">
            <w:pPr>
              <w:spacing w:line="360" w:lineRule="auto"/>
              <w:rPr>
                <w:rFonts w:ascii="Times New Roman" w:hAnsi="Times New Roman" w:cs="Times New Roman"/>
              </w:rPr>
            </w:pPr>
            <w:r>
              <w:rPr>
                <w:rFonts w:ascii="Times New Roman" w:hAnsi="Times New Roman" w:cs="Times New Roman"/>
              </w:rPr>
              <w:t>18. a) del que</w:t>
            </w:r>
          </w:p>
        </w:tc>
        <w:tc>
          <w:tcPr>
            <w:tcW w:w="3866" w:type="dxa"/>
          </w:tcPr>
          <w:p w:rsidR="002B296A" w:rsidRDefault="002B296A" w:rsidP="00157E56">
            <w:pPr>
              <w:spacing w:line="360" w:lineRule="auto"/>
              <w:rPr>
                <w:rFonts w:ascii="Times New Roman" w:hAnsi="Times New Roman" w:cs="Times New Roman"/>
              </w:rPr>
            </w:pPr>
            <w:r>
              <w:rPr>
                <w:rFonts w:ascii="Times New Roman" w:hAnsi="Times New Roman" w:cs="Times New Roman"/>
              </w:rPr>
              <w:t>b) de lo que</w:t>
            </w:r>
          </w:p>
        </w:tc>
        <w:tc>
          <w:tcPr>
            <w:tcW w:w="2511" w:type="dxa"/>
          </w:tcPr>
          <w:p w:rsidR="002B296A" w:rsidRDefault="002B296A" w:rsidP="00157E56">
            <w:pPr>
              <w:spacing w:line="360" w:lineRule="auto"/>
              <w:rPr>
                <w:rFonts w:ascii="Times New Roman" w:hAnsi="Times New Roman" w:cs="Times New Roman"/>
              </w:rPr>
            </w:pPr>
            <w:r>
              <w:rPr>
                <w:rFonts w:ascii="Times New Roman" w:hAnsi="Times New Roman" w:cs="Times New Roman"/>
              </w:rPr>
              <w:t>c) de quien</w:t>
            </w:r>
          </w:p>
        </w:tc>
      </w:tr>
      <w:tr w:rsidR="002B296A" w:rsidTr="00157E56">
        <w:tc>
          <w:tcPr>
            <w:tcW w:w="3188" w:type="dxa"/>
          </w:tcPr>
          <w:p w:rsidR="002B296A" w:rsidRDefault="002B296A" w:rsidP="00157E56">
            <w:pPr>
              <w:spacing w:line="360" w:lineRule="auto"/>
              <w:rPr>
                <w:rFonts w:ascii="Times New Roman" w:hAnsi="Times New Roman" w:cs="Times New Roman"/>
              </w:rPr>
            </w:pPr>
            <w:r>
              <w:rPr>
                <w:rFonts w:ascii="Times New Roman" w:hAnsi="Times New Roman" w:cs="Times New Roman"/>
              </w:rPr>
              <w:t>19. a) será</w:t>
            </w:r>
          </w:p>
        </w:tc>
        <w:tc>
          <w:tcPr>
            <w:tcW w:w="3866" w:type="dxa"/>
          </w:tcPr>
          <w:p w:rsidR="002B296A" w:rsidRDefault="002B296A" w:rsidP="00157E56">
            <w:pPr>
              <w:spacing w:line="360" w:lineRule="auto"/>
              <w:rPr>
                <w:rFonts w:ascii="Times New Roman" w:hAnsi="Times New Roman" w:cs="Times New Roman"/>
              </w:rPr>
            </w:pPr>
            <w:r>
              <w:rPr>
                <w:rFonts w:ascii="Times New Roman" w:hAnsi="Times New Roman" w:cs="Times New Roman"/>
              </w:rPr>
              <w:t>b) esté</w:t>
            </w:r>
          </w:p>
        </w:tc>
        <w:tc>
          <w:tcPr>
            <w:tcW w:w="2511" w:type="dxa"/>
          </w:tcPr>
          <w:p w:rsidR="002B296A" w:rsidRDefault="002B296A" w:rsidP="00157E56">
            <w:pPr>
              <w:spacing w:line="360" w:lineRule="auto"/>
              <w:rPr>
                <w:rFonts w:ascii="Times New Roman" w:hAnsi="Times New Roman" w:cs="Times New Roman"/>
              </w:rPr>
            </w:pPr>
            <w:r>
              <w:rPr>
                <w:rFonts w:ascii="Times New Roman" w:hAnsi="Times New Roman" w:cs="Times New Roman"/>
              </w:rPr>
              <w:t>c) fuera</w:t>
            </w:r>
          </w:p>
        </w:tc>
      </w:tr>
      <w:tr w:rsidR="002B296A" w:rsidTr="00157E56">
        <w:tc>
          <w:tcPr>
            <w:tcW w:w="3188" w:type="dxa"/>
          </w:tcPr>
          <w:p w:rsidR="002B296A" w:rsidRDefault="002B296A" w:rsidP="00157E56">
            <w:pPr>
              <w:spacing w:line="360" w:lineRule="auto"/>
              <w:rPr>
                <w:rFonts w:ascii="Times New Roman" w:hAnsi="Times New Roman" w:cs="Times New Roman"/>
              </w:rPr>
            </w:pPr>
            <w:r>
              <w:rPr>
                <w:rFonts w:ascii="Times New Roman" w:hAnsi="Times New Roman" w:cs="Times New Roman"/>
              </w:rPr>
              <w:t>20. a) nuero</w:t>
            </w:r>
          </w:p>
        </w:tc>
        <w:tc>
          <w:tcPr>
            <w:tcW w:w="3866" w:type="dxa"/>
          </w:tcPr>
          <w:p w:rsidR="002B296A" w:rsidRDefault="002B296A" w:rsidP="00157E56">
            <w:pPr>
              <w:spacing w:line="360" w:lineRule="auto"/>
              <w:rPr>
                <w:rFonts w:ascii="Times New Roman" w:hAnsi="Times New Roman" w:cs="Times New Roman"/>
              </w:rPr>
            </w:pPr>
            <w:r>
              <w:rPr>
                <w:rFonts w:ascii="Times New Roman" w:hAnsi="Times New Roman" w:cs="Times New Roman"/>
              </w:rPr>
              <w:t>b) yerno</w:t>
            </w:r>
          </w:p>
        </w:tc>
        <w:tc>
          <w:tcPr>
            <w:tcW w:w="2511" w:type="dxa"/>
          </w:tcPr>
          <w:p w:rsidR="002B296A" w:rsidRDefault="002B296A" w:rsidP="00157E56">
            <w:pPr>
              <w:spacing w:line="360" w:lineRule="auto"/>
              <w:rPr>
                <w:rFonts w:ascii="Times New Roman" w:hAnsi="Times New Roman" w:cs="Times New Roman"/>
              </w:rPr>
            </w:pPr>
            <w:r>
              <w:rPr>
                <w:rFonts w:ascii="Times New Roman" w:hAnsi="Times New Roman" w:cs="Times New Roman"/>
              </w:rPr>
              <w:t>c) suegro</w:t>
            </w:r>
          </w:p>
        </w:tc>
      </w:tr>
    </w:tbl>
    <w:p w:rsidR="001D537A" w:rsidRDefault="001D537A" w:rsidP="001D537A">
      <w:pPr>
        <w:spacing w:line="360" w:lineRule="auto"/>
        <w:rPr>
          <w:rFonts w:ascii="Times New Roman" w:hAnsi="Times New Roman" w:cs="Times New Roman"/>
        </w:rPr>
      </w:pPr>
    </w:p>
    <w:p w:rsidR="001D537A" w:rsidRDefault="001D537A" w:rsidP="001D537A">
      <w:pPr>
        <w:spacing w:line="360" w:lineRule="auto"/>
        <w:jc w:val="center"/>
        <w:rPr>
          <w:rFonts w:ascii="Times New Roman" w:hAnsi="Times New Roman" w:cs="Times New Roman"/>
          <w:b/>
        </w:rPr>
      </w:pPr>
      <w:r>
        <w:rPr>
          <w:rFonts w:ascii="Times New Roman" w:hAnsi="Times New Roman" w:cs="Times New Roman"/>
          <w:b/>
        </w:rPr>
        <w:t>3. Лингвостранов</w:t>
      </w:r>
      <w:r w:rsidR="002B296A">
        <w:rPr>
          <w:rFonts w:ascii="Times New Roman" w:hAnsi="Times New Roman" w:cs="Times New Roman"/>
          <w:b/>
        </w:rPr>
        <w:t>едческая викторина – 10 баллов</w:t>
      </w:r>
    </w:p>
    <w:p w:rsidR="002B296A" w:rsidRDefault="002B296A" w:rsidP="002B296A">
      <w:pPr>
        <w:spacing w:line="360" w:lineRule="auto"/>
        <w:jc w:val="both"/>
        <w:rPr>
          <w:rFonts w:ascii="Times New Roman" w:hAnsi="Times New Roman" w:cs="Times New Roman"/>
        </w:rPr>
      </w:pPr>
      <w:r>
        <w:rPr>
          <w:rFonts w:ascii="Times New Roman" w:hAnsi="Times New Roman" w:cs="Times New Roman"/>
          <w:b/>
        </w:rPr>
        <w:t xml:space="preserve">Задание. </w:t>
      </w:r>
      <w:r>
        <w:rPr>
          <w:rFonts w:ascii="Times New Roman" w:hAnsi="Times New Roman" w:cs="Times New Roman"/>
        </w:rPr>
        <w:t>Найди правильный ответ на следующие вопросы. Укажи выбранный вариант ответа под (рядом с) соответствующей цифрой в бланке ответов.</w:t>
      </w:r>
    </w:p>
    <w:p w:rsidR="002B296A" w:rsidRPr="002B296A" w:rsidRDefault="002B296A" w:rsidP="002B296A">
      <w:pPr>
        <w:spacing w:line="360" w:lineRule="auto"/>
        <w:rPr>
          <w:rFonts w:ascii="Times New Roman" w:hAnsi="Times New Roman" w:cs="Times New Roman"/>
          <w:lang w:val="en-US"/>
        </w:rPr>
      </w:pPr>
      <w:r w:rsidRPr="002B296A">
        <w:rPr>
          <w:rFonts w:ascii="Times New Roman" w:hAnsi="Times New Roman" w:cs="Times New Roman"/>
          <w:lang w:val="en-US"/>
        </w:rPr>
        <w:t>1. ¿De qué animal proviene el jamón ibérico?</w:t>
      </w:r>
    </w:p>
    <w:p w:rsidR="002B296A" w:rsidRPr="002B296A" w:rsidRDefault="002B296A" w:rsidP="002B296A">
      <w:pPr>
        <w:spacing w:line="360" w:lineRule="auto"/>
        <w:rPr>
          <w:rFonts w:ascii="Times New Roman" w:hAnsi="Times New Roman" w:cs="Times New Roman"/>
          <w:lang w:val="en-US"/>
        </w:rPr>
      </w:pPr>
      <w:r w:rsidRPr="002B296A">
        <w:rPr>
          <w:rFonts w:ascii="Times New Roman" w:hAnsi="Times New Roman" w:cs="Times New Roman"/>
          <w:lang w:val="en-US"/>
        </w:rPr>
        <w:t>a) cerdo       b) vaca       c) oveja</w:t>
      </w:r>
    </w:p>
    <w:p w:rsidR="002B296A" w:rsidRPr="002B296A" w:rsidRDefault="002B296A" w:rsidP="002B296A">
      <w:pPr>
        <w:spacing w:line="360" w:lineRule="auto"/>
        <w:rPr>
          <w:rFonts w:ascii="Times New Roman" w:hAnsi="Times New Roman" w:cs="Times New Roman"/>
          <w:lang w:val="en-US"/>
        </w:rPr>
      </w:pPr>
      <w:r w:rsidRPr="002B296A">
        <w:rPr>
          <w:rFonts w:ascii="Times New Roman" w:hAnsi="Times New Roman" w:cs="Times New Roman"/>
          <w:lang w:val="en-US"/>
        </w:rPr>
        <w:t>2. ¿Qué animal habita principalmente en Andalucía y está en peligro de extinción?</w:t>
      </w:r>
    </w:p>
    <w:p w:rsidR="002B296A" w:rsidRPr="002B296A" w:rsidRDefault="002B296A" w:rsidP="002B296A">
      <w:pPr>
        <w:spacing w:line="360" w:lineRule="auto"/>
        <w:rPr>
          <w:rFonts w:ascii="Times New Roman" w:hAnsi="Times New Roman" w:cs="Times New Roman"/>
          <w:lang w:val="en-US"/>
        </w:rPr>
      </w:pPr>
      <w:r w:rsidRPr="002B296A">
        <w:rPr>
          <w:rFonts w:ascii="Times New Roman" w:hAnsi="Times New Roman" w:cs="Times New Roman"/>
          <w:lang w:val="en-US"/>
        </w:rPr>
        <w:t>a) león de los Pirineos        b) lince ibérico        c) gato de montaña</w:t>
      </w:r>
    </w:p>
    <w:p w:rsidR="002B296A" w:rsidRPr="002B296A" w:rsidRDefault="002B296A" w:rsidP="002B296A">
      <w:pPr>
        <w:spacing w:line="360" w:lineRule="auto"/>
        <w:rPr>
          <w:rFonts w:ascii="Times New Roman" w:hAnsi="Times New Roman" w:cs="Times New Roman"/>
          <w:lang w:val="en-US"/>
        </w:rPr>
      </w:pPr>
      <w:r w:rsidRPr="002B296A">
        <w:rPr>
          <w:rFonts w:ascii="Times New Roman" w:hAnsi="Times New Roman" w:cs="Times New Roman"/>
          <w:lang w:val="en-US"/>
        </w:rPr>
        <w:t>3. ¿Con qué países hace frontera (por tierra) España?</w:t>
      </w:r>
    </w:p>
    <w:p w:rsidR="002B296A" w:rsidRPr="002B296A" w:rsidRDefault="002B296A" w:rsidP="002B296A">
      <w:pPr>
        <w:spacing w:line="360" w:lineRule="auto"/>
        <w:rPr>
          <w:rFonts w:ascii="Times New Roman" w:hAnsi="Times New Roman" w:cs="Times New Roman"/>
          <w:lang w:val="en-US"/>
        </w:rPr>
      </w:pPr>
      <w:r w:rsidRPr="002B296A">
        <w:rPr>
          <w:rFonts w:ascii="Times New Roman" w:hAnsi="Times New Roman" w:cs="Times New Roman"/>
          <w:lang w:val="en-US"/>
        </w:rPr>
        <w:t>a) Francia, Portugal y Marruecos         b) Italia, Francia y Portugal          c) Francia, Portugal, Andorra, Reino Unido y Marruecos</w:t>
      </w:r>
    </w:p>
    <w:p w:rsidR="002B296A" w:rsidRPr="002B296A" w:rsidRDefault="002B296A" w:rsidP="002B296A">
      <w:pPr>
        <w:spacing w:line="360" w:lineRule="auto"/>
        <w:rPr>
          <w:rFonts w:ascii="Times New Roman" w:hAnsi="Times New Roman" w:cs="Times New Roman"/>
          <w:lang w:val="en-US"/>
        </w:rPr>
      </w:pPr>
      <w:r w:rsidRPr="002B296A">
        <w:rPr>
          <w:rFonts w:ascii="Times New Roman" w:hAnsi="Times New Roman" w:cs="Times New Roman"/>
          <w:lang w:val="en-US"/>
        </w:rPr>
        <w:t>4. ¿Cuándo ingreso España en la Unión Europea?</w:t>
      </w:r>
    </w:p>
    <w:p w:rsidR="002B296A" w:rsidRPr="00853852" w:rsidRDefault="002B296A" w:rsidP="002B296A">
      <w:pPr>
        <w:spacing w:line="360" w:lineRule="auto"/>
        <w:rPr>
          <w:rFonts w:ascii="Times New Roman" w:hAnsi="Times New Roman" w:cs="Times New Roman"/>
          <w:lang w:val="es-ES_tradnl"/>
        </w:rPr>
      </w:pPr>
      <w:r w:rsidRPr="002B296A">
        <w:rPr>
          <w:rFonts w:ascii="Times New Roman" w:hAnsi="Times New Roman" w:cs="Times New Roman"/>
          <w:lang w:val="en-US"/>
        </w:rPr>
        <w:t>a) 1967        b) 1979      c) 1986</w:t>
      </w:r>
    </w:p>
    <w:p w:rsidR="002B296A" w:rsidRPr="002B296A" w:rsidRDefault="002B296A" w:rsidP="002B296A">
      <w:pPr>
        <w:spacing w:line="360" w:lineRule="auto"/>
        <w:rPr>
          <w:rFonts w:ascii="Times New Roman" w:hAnsi="Times New Roman" w:cs="Times New Roman"/>
          <w:lang w:val="en-US"/>
        </w:rPr>
      </w:pPr>
      <w:r w:rsidRPr="002B296A">
        <w:rPr>
          <w:rFonts w:ascii="Times New Roman" w:hAnsi="Times New Roman" w:cs="Times New Roman"/>
          <w:lang w:val="en-US"/>
        </w:rPr>
        <w:t>5. ¿Contra qué país luchó España en 1898?</w:t>
      </w:r>
    </w:p>
    <w:p w:rsidR="002B296A" w:rsidRDefault="002B296A" w:rsidP="002B296A">
      <w:pPr>
        <w:spacing w:line="360" w:lineRule="auto"/>
        <w:rPr>
          <w:rFonts w:ascii="Times New Roman" w:hAnsi="Times New Roman" w:cs="Times New Roman"/>
        </w:rPr>
      </w:pPr>
      <w:r w:rsidRPr="002B296A">
        <w:rPr>
          <w:rFonts w:ascii="Times New Roman" w:hAnsi="Times New Roman" w:cs="Times New Roman"/>
          <w:lang w:val="en-US"/>
        </w:rPr>
        <w:t xml:space="preserve">a) Reino Unido       b) EE.UU.        </w:t>
      </w:r>
      <w:r>
        <w:rPr>
          <w:rFonts w:ascii="Times New Roman" w:hAnsi="Times New Roman" w:cs="Times New Roman"/>
        </w:rPr>
        <w:t>c) Francia</w:t>
      </w:r>
    </w:p>
    <w:p w:rsidR="002B296A" w:rsidRPr="002B296A" w:rsidRDefault="002B296A" w:rsidP="002B296A">
      <w:pPr>
        <w:spacing w:line="360" w:lineRule="auto"/>
        <w:rPr>
          <w:rFonts w:ascii="Times New Roman" w:hAnsi="Times New Roman" w:cs="Times New Roman"/>
          <w:lang w:val="en-US"/>
        </w:rPr>
      </w:pPr>
      <w:r w:rsidRPr="002B296A">
        <w:rPr>
          <w:rFonts w:ascii="Times New Roman" w:hAnsi="Times New Roman" w:cs="Times New Roman"/>
          <w:lang w:val="en-US"/>
        </w:rPr>
        <w:t xml:space="preserve">6. ¿Dónde termina el Camino de Santiago, una de las rutas más famosas del mundo? </w:t>
      </w:r>
    </w:p>
    <w:p w:rsidR="002B296A" w:rsidRPr="002B296A" w:rsidRDefault="002B296A" w:rsidP="002B296A">
      <w:pPr>
        <w:spacing w:line="360" w:lineRule="auto"/>
        <w:rPr>
          <w:rFonts w:ascii="Times New Roman" w:hAnsi="Times New Roman" w:cs="Times New Roman"/>
          <w:lang w:val="en-US"/>
        </w:rPr>
      </w:pPr>
      <w:r w:rsidRPr="002B296A">
        <w:rPr>
          <w:rFonts w:ascii="Times New Roman" w:hAnsi="Times New Roman" w:cs="Times New Roman"/>
          <w:lang w:val="en-US"/>
        </w:rPr>
        <w:t>a) Asturias          b) Navarra        c) Galicia</w:t>
      </w:r>
    </w:p>
    <w:p w:rsidR="002B296A" w:rsidRPr="002B296A" w:rsidRDefault="002B296A" w:rsidP="002B296A">
      <w:pPr>
        <w:spacing w:line="360" w:lineRule="auto"/>
        <w:rPr>
          <w:rFonts w:ascii="Times New Roman" w:hAnsi="Times New Roman" w:cs="Times New Roman"/>
          <w:lang w:val="en-US"/>
        </w:rPr>
      </w:pPr>
      <w:r w:rsidRPr="002B296A">
        <w:rPr>
          <w:rFonts w:ascii="Times New Roman" w:hAnsi="Times New Roman" w:cs="Times New Roman"/>
          <w:lang w:val="en-US"/>
        </w:rPr>
        <w:t>7. ¿Cuál de los siguientes idiomas oficiales que se hablan en España no deriva del latín?</w:t>
      </w:r>
    </w:p>
    <w:p w:rsidR="002B296A" w:rsidRPr="002B296A" w:rsidRDefault="002B296A" w:rsidP="002B296A">
      <w:pPr>
        <w:spacing w:line="360" w:lineRule="auto"/>
        <w:rPr>
          <w:rFonts w:ascii="Times New Roman" w:hAnsi="Times New Roman" w:cs="Times New Roman"/>
          <w:lang w:val="en-US"/>
        </w:rPr>
      </w:pPr>
      <w:r w:rsidRPr="002B296A">
        <w:rPr>
          <w:rFonts w:ascii="Times New Roman" w:hAnsi="Times New Roman" w:cs="Times New Roman"/>
          <w:lang w:val="en-US"/>
        </w:rPr>
        <w:t>a) Euskera          b) Aranés         c) Gallego</w:t>
      </w:r>
    </w:p>
    <w:p w:rsidR="002B296A" w:rsidRPr="002B296A" w:rsidRDefault="002B296A" w:rsidP="002B296A">
      <w:pPr>
        <w:spacing w:line="360" w:lineRule="auto"/>
        <w:rPr>
          <w:rFonts w:ascii="Times New Roman" w:hAnsi="Times New Roman" w:cs="Times New Roman"/>
          <w:lang w:val="en-US"/>
        </w:rPr>
      </w:pPr>
      <w:r w:rsidRPr="002B296A">
        <w:rPr>
          <w:rFonts w:ascii="Times New Roman" w:hAnsi="Times New Roman" w:cs="Times New Roman"/>
          <w:lang w:val="en-US"/>
        </w:rPr>
        <w:t>8. ¿Qué forma de gobierno tiene España?</w:t>
      </w:r>
    </w:p>
    <w:p w:rsidR="002B296A" w:rsidRPr="002B296A" w:rsidRDefault="002B296A" w:rsidP="002B296A">
      <w:pPr>
        <w:spacing w:line="360" w:lineRule="auto"/>
        <w:rPr>
          <w:rFonts w:ascii="Times New Roman" w:hAnsi="Times New Roman" w:cs="Times New Roman"/>
          <w:lang w:val="en-US"/>
        </w:rPr>
      </w:pPr>
      <w:r w:rsidRPr="002B296A">
        <w:rPr>
          <w:rFonts w:ascii="Times New Roman" w:hAnsi="Times New Roman" w:cs="Times New Roman"/>
          <w:lang w:val="en-US"/>
        </w:rPr>
        <w:t>a) monarquía parlamentaria         b) monarquía absoluta         c) república presidencialista</w:t>
      </w:r>
    </w:p>
    <w:p w:rsidR="002B296A" w:rsidRPr="002B296A" w:rsidRDefault="002B296A" w:rsidP="002B296A">
      <w:pPr>
        <w:spacing w:line="360" w:lineRule="auto"/>
        <w:rPr>
          <w:rFonts w:ascii="Times New Roman" w:hAnsi="Times New Roman" w:cs="Times New Roman"/>
          <w:lang w:val="en-US"/>
        </w:rPr>
      </w:pPr>
      <w:r w:rsidRPr="002B296A">
        <w:rPr>
          <w:rFonts w:ascii="Times New Roman" w:hAnsi="Times New Roman" w:cs="Times New Roman"/>
          <w:lang w:val="en-US"/>
        </w:rPr>
        <w:t>9. ¿De qué zona es típica la construcción de torres humanas, conocidas como «castells»?</w:t>
      </w:r>
    </w:p>
    <w:p w:rsidR="002B296A" w:rsidRPr="002B296A" w:rsidRDefault="002B296A" w:rsidP="002B296A">
      <w:pPr>
        <w:spacing w:line="360" w:lineRule="auto"/>
        <w:rPr>
          <w:rFonts w:ascii="Times New Roman" w:hAnsi="Times New Roman" w:cs="Times New Roman"/>
          <w:lang w:val="en-US"/>
        </w:rPr>
      </w:pPr>
      <w:r w:rsidRPr="002B296A">
        <w:rPr>
          <w:rFonts w:ascii="Times New Roman" w:hAnsi="Times New Roman" w:cs="Times New Roman"/>
          <w:lang w:val="en-US"/>
        </w:rPr>
        <w:lastRenderedPageBreak/>
        <w:t>a) Aragón         b) Cataluña       c) Galicia</w:t>
      </w:r>
    </w:p>
    <w:p w:rsidR="002B296A" w:rsidRPr="002B296A" w:rsidRDefault="002B296A" w:rsidP="002B296A">
      <w:pPr>
        <w:spacing w:line="360" w:lineRule="auto"/>
        <w:rPr>
          <w:rFonts w:ascii="Times New Roman" w:hAnsi="Times New Roman" w:cs="Times New Roman"/>
          <w:lang w:val="en-US"/>
        </w:rPr>
      </w:pPr>
      <w:r w:rsidRPr="002B296A">
        <w:rPr>
          <w:rFonts w:ascii="Times New Roman" w:hAnsi="Times New Roman" w:cs="Times New Roman"/>
          <w:lang w:val="en-US"/>
        </w:rPr>
        <w:t>10. ¿Qué podemos encontar en Altamira (Cantabria)?</w:t>
      </w:r>
    </w:p>
    <w:p w:rsidR="002B296A" w:rsidRPr="002B296A" w:rsidRDefault="002B296A" w:rsidP="002B296A">
      <w:pPr>
        <w:spacing w:line="360" w:lineRule="auto"/>
        <w:rPr>
          <w:rFonts w:ascii="Times New Roman" w:hAnsi="Times New Roman" w:cs="Times New Roman"/>
          <w:lang w:val="en-US"/>
        </w:rPr>
      </w:pPr>
      <w:r w:rsidRPr="002B296A">
        <w:rPr>
          <w:rFonts w:ascii="Times New Roman" w:hAnsi="Times New Roman" w:cs="Times New Roman"/>
          <w:lang w:val="en-US"/>
        </w:rPr>
        <w:t>a) el acueducto romano        b) una reserva natural          c) una cueva con pinturas</w:t>
      </w:r>
    </w:p>
    <w:p w:rsidR="001D537A" w:rsidRPr="002B296A" w:rsidRDefault="001D537A">
      <w:pPr>
        <w:rPr>
          <w:lang w:val="en-US"/>
        </w:rPr>
      </w:pPr>
    </w:p>
    <w:p w:rsidR="001D537A" w:rsidRDefault="001D537A" w:rsidP="001D537A">
      <w:pPr>
        <w:spacing w:line="360" w:lineRule="auto"/>
        <w:jc w:val="center"/>
        <w:rPr>
          <w:rFonts w:ascii="Times New Roman" w:hAnsi="Times New Roman" w:cs="Times New Roman"/>
          <w:b/>
        </w:rPr>
      </w:pPr>
      <w:r>
        <w:rPr>
          <w:rFonts w:ascii="Times New Roman" w:hAnsi="Times New Roman" w:cs="Times New Roman"/>
          <w:b/>
        </w:rPr>
        <w:t>4. Чтение – 10 баллов</w:t>
      </w:r>
    </w:p>
    <w:p w:rsidR="002B296A" w:rsidRDefault="002B296A" w:rsidP="002B296A">
      <w:pPr>
        <w:spacing w:line="360" w:lineRule="auto"/>
        <w:jc w:val="both"/>
        <w:rPr>
          <w:rFonts w:ascii="Times New Roman" w:hAnsi="Times New Roman" w:cs="Times New Roman"/>
        </w:rPr>
      </w:pPr>
      <w:r>
        <w:rPr>
          <w:rFonts w:ascii="Times New Roman" w:hAnsi="Times New Roman" w:cs="Times New Roman"/>
          <w:b/>
        </w:rPr>
        <w:t xml:space="preserve">Задание 1. </w:t>
      </w:r>
      <w:r>
        <w:rPr>
          <w:rFonts w:ascii="Times New Roman" w:hAnsi="Times New Roman" w:cs="Times New Roman"/>
        </w:rPr>
        <w:t>Прочитай текст и выбери правильный ответ на поставленный вопрос. Внеси выбранные варианты (</w:t>
      </w:r>
      <w:r>
        <w:rPr>
          <w:rFonts w:ascii="Times New Roman" w:hAnsi="Times New Roman" w:cs="Times New Roman"/>
          <w:lang w:val="en-US"/>
        </w:rPr>
        <w:t>a</w:t>
      </w:r>
      <w:r w:rsidRPr="002B296A">
        <w:rPr>
          <w:rFonts w:ascii="Times New Roman" w:hAnsi="Times New Roman" w:cs="Times New Roman"/>
        </w:rPr>
        <w:t xml:space="preserve">, </w:t>
      </w:r>
      <w:r>
        <w:rPr>
          <w:rFonts w:ascii="Times New Roman" w:hAnsi="Times New Roman" w:cs="Times New Roman"/>
          <w:lang w:val="en-US"/>
        </w:rPr>
        <w:t>b</w:t>
      </w:r>
      <w:r w:rsidRPr="002B296A">
        <w:rPr>
          <w:rFonts w:ascii="Times New Roman" w:hAnsi="Times New Roman" w:cs="Times New Roman"/>
        </w:rPr>
        <w:t xml:space="preserve">, </w:t>
      </w:r>
      <w:r>
        <w:rPr>
          <w:rFonts w:ascii="Times New Roman" w:hAnsi="Times New Roman" w:cs="Times New Roman"/>
          <w:lang w:val="en-US"/>
        </w:rPr>
        <w:t>c</w:t>
      </w:r>
      <w:r w:rsidRPr="002B296A">
        <w:rPr>
          <w:rFonts w:ascii="Times New Roman" w:hAnsi="Times New Roman" w:cs="Times New Roman"/>
        </w:rPr>
        <w:t xml:space="preserve">) </w:t>
      </w:r>
      <w:r>
        <w:rPr>
          <w:rFonts w:ascii="Times New Roman" w:hAnsi="Times New Roman" w:cs="Times New Roman"/>
        </w:rPr>
        <w:t>в бланк ответов под (рядом с) соответствующей цифрой.</w:t>
      </w:r>
    </w:p>
    <w:p w:rsidR="002B296A" w:rsidRDefault="002B296A" w:rsidP="002B296A">
      <w:pPr>
        <w:spacing w:line="360" w:lineRule="auto"/>
        <w:jc w:val="center"/>
        <w:rPr>
          <w:rFonts w:ascii="Times New Roman" w:hAnsi="Times New Roman" w:cs="Times New Roman"/>
          <w:b/>
          <w:lang w:val="en-US"/>
        </w:rPr>
      </w:pPr>
      <w:r w:rsidRPr="00151EAC">
        <w:rPr>
          <w:rFonts w:ascii="Times New Roman" w:hAnsi="Times New Roman" w:cs="Times New Roman"/>
          <w:b/>
          <w:lang w:val="en-US"/>
        </w:rPr>
        <w:t>Texto 1</w:t>
      </w:r>
    </w:p>
    <w:p w:rsidR="002B296A" w:rsidRPr="002B296A" w:rsidRDefault="002B296A" w:rsidP="002B296A">
      <w:pPr>
        <w:pStyle w:val="a9"/>
        <w:spacing w:before="0" w:beforeAutospacing="0" w:after="0" w:afterAutospacing="0" w:line="276" w:lineRule="auto"/>
        <w:jc w:val="center"/>
        <w:rPr>
          <w:rFonts w:ascii="Times New Roman" w:hAnsi="Times New Roman"/>
          <w:b/>
          <w:sz w:val="24"/>
          <w:szCs w:val="24"/>
          <w:lang w:val="en-US"/>
        </w:rPr>
      </w:pPr>
      <w:r w:rsidRPr="002B296A">
        <w:rPr>
          <w:rFonts w:ascii="Times New Roman" w:hAnsi="Times New Roman"/>
          <w:b/>
          <w:iCs/>
          <w:sz w:val="24"/>
          <w:szCs w:val="24"/>
          <w:lang w:val="en-US"/>
        </w:rPr>
        <w:t>Derechos del usuario de telefonía fija</w:t>
      </w:r>
    </w:p>
    <w:p w:rsidR="002B296A" w:rsidRPr="002B296A" w:rsidRDefault="002B296A" w:rsidP="002B296A">
      <w:pPr>
        <w:pStyle w:val="a9"/>
        <w:spacing w:before="0" w:beforeAutospacing="0" w:after="0" w:afterAutospacing="0" w:line="276" w:lineRule="auto"/>
        <w:ind w:firstLine="708"/>
        <w:jc w:val="both"/>
        <w:rPr>
          <w:rFonts w:ascii="Times New Roman" w:hAnsi="Times New Roman"/>
          <w:b/>
          <w:sz w:val="24"/>
          <w:szCs w:val="24"/>
          <w:lang w:val="en-US"/>
        </w:rPr>
      </w:pPr>
      <w:r w:rsidRPr="002B296A">
        <w:rPr>
          <w:rFonts w:ascii="Times New Roman" w:hAnsi="Times New Roman"/>
          <w:sz w:val="24"/>
          <w:szCs w:val="24"/>
          <w:lang w:val="en-US"/>
        </w:rPr>
        <w:t xml:space="preserve">En cumplimiento de la normativa vigente nos ponemos en contacto con usted para reite- rarle los derechos que le asisten como usuario de nuestros servicios. tales derechos, detalla- dos a continuación, le serán comunicados periódicamente cada seis meses. </w:t>
      </w:r>
    </w:p>
    <w:p w:rsidR="002B296A" w:rsidRPr="002B296A" w:rsidRDefault="002B296A" w:rsidP="002B296A">
      <w:pPr>
        <w:pStyle w:val="a9"/>
        <w:spacing w:before="0" w:beforeAutospacing="0" w:after="0" w:afterAutospacing="0" w:line="276" w:lineRule="auto"/>
        <w:ind w:firstLine="708"/>
        <w:jc w:val="both"/>
        <w:rPr>
          <w:rFonts w:ascii="Times New Roman" w:hAnsi="Times New Roman"/>
          <w:sz w:val="24"/>
          <w:szCs w:val="24"/>
          <w:lang w:val="en-US"/>
        </w:rPr>
      </w:pPr>
      <w:r w:rsidRPr="002B296A">
        <w:rPr>
          <w:rFonts w:ascii="Times New Roman" w:hAnsi="Times New Roman"/>
          <w:sz w:val="24"/>
          <w:szCs w:val="24"/>
          <w:lang w:val="en-US"/>
        </w:rPr>
        <w:t xml:space="preserve">Según esta normativa, todos los operadores deben disponer de un departamento de aten- ción al cliente. </w:t>
      </w:r>
      <w:r w:rsidRPr="002B296A">
        <w:rPr>
          <w:rFonts w:ascii="Times New Roman" w:hAnsi="Times New Roman"/>
          <w:i/>
          <w:iCs/>
          <w:sz w:val="24"/>
          <w:szCs w:val="24"/>
          <w:lang w:val="en-US"/>
        </w:rPr>
        <w:t xml:space="preserve">Teleplán </w:t>
      </w:r>
      <w:r w:rsidRPr="002B296A">
        <w:rPr>
          <w:rFonts w:ascii="Times New Roman" w:hAnsi="Times New Roman"/>
          <w:sz w:val="24"/>
          <w:szCs w:val="24"/>
          <w:lang w:val="en-US"/>
        </w:rPr>
        <w:t xml:space="preserve">pone a su disposición para cualquier consulta el teléfono de atención gratuito 2002, la línea de atención comercial y la página web de </w:t>
      </w:r>
      <w:r w:rsidRPr="002B296A">
        <w:rPr>
          <w:rFonts w:ascii="Times New Roman" w:hAnsi="Times New Roman"/>
          <w:i/>
          <w:iCs/>
          <w:sz w:val="24"/>
          <w:szCs w:val="24"/>
          <w:lang w:val="en-US"/>
        </w:rPr>
        <w:t xml:space="preserve">teleplan.com. </w:t>
      </w:r>
    </w:p>
    <w:p w:rsidR="002B296A" w:rsidRPr="002B296A" w:rsidRDefault="002B296A" w:rsidP="002B296A">
      <w:pPr>
        <w:pStyle w:val="a9"/>
        <w:spacing w:before="0" w:beforeAutospacing="0" w:after="0" w:afterAutospacing="0" w:line="276" w:lineRule="auto"/>
        <w:ind w:firstLine="708"/>
        <w:jc w:val="both"/>
        <w:rPr>
          <w:rFonts w:ascii="Times New Roman" w:hAnsi="Times New Roman"/>
          <w:sz w:val="24"/>
          <w:szCs w:val="24"/>
          <w:lang w:val="en-US"/>
        </w:rPr>
      </w:pPr>
      <w:r w:rsidRPr="002B296A">
        <w:rPr>
          <w:rFonts w:ascii="Times New Roman" w:hAnsi="Times New Roman"/>
          <w:sz w:val="24"/>
          <w:szCs w:val="24"/>
          <w:lang w:val="en-US"/>
        </w:rPr>
        <w:t xml:space="preserve">Si usted se ha dado de alta con nosotros telefónicamente, debe saber que tiene derecho a disponer de un contrato escrito en el que figuren las condiciones que se le aplican. Si no lo ha recibido, puede solicitarlo en </w:t>
      </w:r>
      <w:r w:rsidRPr="002B296A">
        <w:rPr>
          <w:rFonts w:ascii="Times New Roman" w:hAnsi="Times New Roman"/>
          <w:i/>
          <w:iCs/>
          <w:sz w:val="24"/>
          <w:szCs w:val="24"/>
          <w:lang w:val="en-US"/>
        </w:rPr>
        <w:t xml:space="preserve">teleplan.com </w:t>
      </w:r>
      <w:r w:rsidRPr="002B296A">
        <w:rPr>
          <w:rFonts w:ascii="Times New Roman" w:hAnsi="Times New Roman"/>
          <w:sz w:val="24"/>
          <w:szCs w:val="24"/>
          <w:lang w:val="en-US"/>
        </w:rPr>
        <w:t xml:space="preserve">o en el teléfono gratuito 900 456 667. </w:t>
      </w:r>
    </w:p>
    <w:p w:rsidR="002B296A" w:rsidRPr="002B296A" w:rsidRDefault="002B296A" w:rsidP="002B296A">
      <w:pPr>
        <w:pStyle w:val="a9"/>
        <w:spacing w:before="0" w:beforeAutospacing="0" w:after="0" w:afterAutospacing="0" w:line="276" w:lineRule="auto"/>
        <w:ind w:firstLine="708"/>
        <w:jc w:val="both"/>
        <w:rPr>
          <w:rFonts w:ascii="Times New Roman" w:hAnsi="Times New Roman"/>
          <w:sz w:val="24"/>
          <w:szCs w:val="24"/>
          <w:lang w:val="en-US"/>
        </w:rPr>
      </w:pPr>
      <w:r w:rsidRPr="002B296A">
        <w:rPr>
          <w:rFonts w:ascii="Times New Roman" w:hAnsi="Times New Roman"/>
          <w:sz w:val="24"/>
          <w:szCs w:val="24"/>
          <w:lang w:val="en-US"/>
        </w:rPr>
        <w:t xml:space="preserve">Usted tiene derecho a darse de baja en cualquier momento de los servicios contratados. el único requisito es que nos lo comunique con una antelación mínima de dos días hábiles res- pecto al momento en el que ha de surtir efecto. </w:t>
      </w:r>
    </w:p>
    <w:p w:rsidR="002B296A" w:rsidRPr="002B296A" w:rsidRDefault="002B296A" w:rsidP="002B296A">
      <w:pPr>
        <w:pStyle w:val="a9"/>
        <w:spacing w:before="0" w:beforeAutospacing="0" w:after="0" w:afterAutospacing="0" w:line="276" w:lineRule="auto"/>
        <w:ind w:firstLine="708"/>
        <w:jc w:val="both"/>
        <w:rPr>
          <w:rFonts w:ascii="Times New Roman" w:hAnsi="Times New Roman"/>
          <w:sz w:val="24"/>
          <w:szCs w:val="24"/>
          <w:lang w:val="en-US"/>
        </w:rPr>
      </w:pPr>
      <w:r w:rsidRPr="002B296A">
        <w:rPr>
          <w:rFonts w:ascii="Times New Roman" w:hAnsi="Times New Roman"/>
          <w:sz w:val="24"/>
          <w:szCs w:val="24"/>
          <w:lang w:val="en-US"/>
        </w:rPr>
        <w:t xml:space="preserve">Puede darse de baja a través de las siguientes vías: </w:t>
      </w:r>
    </w:p>
    <w:p w:rsidR="002B296A" w:rsidRPr="002B296A" w:rsidRDefault="002B296A" w:rsidP="002B296A">
      <w:pPr>
        <w:pStyle w:val="a9"/>
        <w:spacing w:before="0" w:beforeAutospacing="0" w:after="0" w:afterAutospacing="0" w:line="276" w:lineRule="auto"/>
        <w:ind w:left="720"/>
        <w:jc w:val="both"/>
        <w:rPr>
          <w:rFonts w:ascii="Times New Roman" w:hAnsi="Times New Roman"/>
          <w:sz w:val="24"/>
          <w:szCs w:val="24"/>
          <w:lang w:val="en-US"/>
        </w:rPr>
      </w:pPr>
      <w:r w:rsidRPr="002B296A">
        <w:rPr>
          <w:rFonts w:ascii="Times New Roman" w:hAnsi="Times New Roman"/>
          <w:sz w:val="24"/>
          <w:szCs w:val="24"/>
          <w:lang w:val="en-US"/>
        </w:rPr>
        <w:t xml:space="preserve">- Por teléfono, llamando al número 2002. en ese caso, conserve el número de referencia de su baja, que le facilitaremos. </w:t>
      </w:r>
    </w:p>
    <w:p w:rsidR="002B296A" w:rsidRPr="002B296A" w:rsidRDefault="002B296A" w:rsidP="002B296A">
      <w:pPr>
        <w:pStyle w:val="a9"/>
        <w:spacing w:before="0" w:beforeAutospacing="0" w:after="0" w:afterAutospacing="0" w:line="276" w:lineRule="auto"/>
        <w:ind w:left="720"/>
        <w:jc w:val="both"/>
        <w:rPr>
          <w:rFonts w:ascii="Times New Roman" w:hAnsi="Times New Roman"/>
          <w:sz w:val="24"/>
          <w:szCs w:val="24"/>
          <w:lang w:val="en-US"/>
        </w:rPr>
      </w:pPr>
      <w:r w:rsidRPr="002B296A">
        <w:rPr>
          <w:rFonts w:ascii="Times New Roman" w:hAnsi="Times New Roman"/>
          <w:sz w:val="24"/>
          <w:szCs w:val="24"/>
          <w:lang w:val="en-US"/>
        </w:rPr>
        <w:t xml:space="preserve">- Por fax, enviando una carta al número de fax 902897654, indicando sus datos personales y número de teléfono. </w:t>
      </w:r>
    </w:p>
    <w:p w:rsidR="002B296A" w:rsidRPr="002B296A" w:rsidRDefault="002B296A" w:rsidP="002B296A">
      <w:pPr>
        <w:pStyle w:val="a9"/>
        <w:spacing w:before="0" w:beforeAutospacing="0" w:after="0" w:afterAutospacing="0" w:line="276" w:lineRule="auto"/>
        <w:ind w:left="720"/>
        <w:jc w:val="both"/>
        <w:rPr>
          <w:rFonts w:ascii="Times New Roman" w:hAnsi="Times New Roman"/>
          <w:sz w:val="24"/>
          <w:szCs w:val="24"/>
          <w:lang w:val="en-US"/>
        </w:rPr>
      </w:pPr>
      <w:r w:rsidRPr="002B296A">
        <w:rPr>
          <w:rFonts w:ascii="Times New Roman" w:hAnsi="Times New Roman"/>
          <w:sz w:val="24"/>
          <w:szCs w:val="24"/>
          <w:lang w:val="en-US"/>
        </w:rPr>
        <w:t xml:space="preserve">- Por correo, a la dirección siguiente: apartado de correos 2000. Barcelona. </w:t>
      </w:r>
    </w:p>
    <w:p w:rsidR="002B296A" w:rsidRPr="002B296A" w:rsidRDefault="002B296A" w:rsidP="002B296A">
      <w:pPr>
        <w:pStyle w:val="a9"/>
        <w:spacing w:before="0" w:beforeAutospacing="0" w:after="0" w:afterAutospacing="0" w:line="276" w:lineRule="auto"/>
        <w:ind w:left="720"/>
        <w:jc w:val="both"/>
        <w:rPr>
          <w:rFonts w:ascii="Times New Roman" w:hAnsi="Times New Roman"/>
          <w:sz w:val="24"/>
          <w:szCs w:val="24"/>
          <w:lang w:val="en-US"/>
        </w:rPr>
      </w:pPr>
      <w:r w:rsidRPr="002B296A">
        <w:rPr>
          <w:rFonts w:ascii="Times New Roman" w:hAnsi="Times New Roman"/>
          <w:sz w:val="24"/>
          <w:szCs w:val="24"/>
          <w:lang w:val="en-US"/>
        </w:rPr>
        <w:t xml:space="preserve">una vez recibida su solicitud, se tramitará la baja en el plazo mínimo de dos y máximo de diez días hábiles. </w:t>
      </w:r>
    </w:p>
    <w:p w:rsidR="002B296A" w:rsidRPr="002B296A" w:rsidRDefault="002B296A" w:rsidP="002B296A">
      <w:pPr>
        <w:pStyle w:val="a9"/>
        <w:spacing w:before="0" w:beforeAutospacing="0" w:after="0" w:afterAutospacing="0" w:line="276" w:lineRule="auto"/>
        <w:ind w:firstLine="708"/>
        <w:jc w:val="both"/>
        <w:rPr>
          <w:rFonts w:ascii="Times New Roman" w:hAnsi="Times New Roman"/>
          <w:sz w:val="24"/>
          <w:szCs w:val="24"/>
          <w:lang w:val="en-US"/>
        </w:rPr>
      </w:pPr>
      <w:r w:rsidRPr="002B296A">
        <w:rPr>
          <w:rFonts w:ascii="Times New Roman" w:hAnsi="Times New Roman"/>
          <w:i/>
          <w:iCs/>
          <w:sz w:val="24"/>
          <w:szCs w:val="24"/>
          <w:lang w:val="en-US"/>
        </w:rPr>
        <w:t xml:space="preserve">Teleplán </w:t>
      </w:r>
      <w:r w:rsidRPr="002B296A">
        <w:rPr>
          <w:rFonts w:ascii="Times New Roman" w:hAnsi="Times New Roman"/>
          <w:sz w:val="24"/>
          <w:szCs w:val="24"/>
          <w:lang w:val="en-US"/>
        </w:rPr>
        <w:t xml:space="preserve">le comunicará con un mes de antelación cualquier modificación del contrato que tenga su causa en alguno de los motivos válidos que constan en él, como puede ser, por ejem- plo, la subida de precios. si no está de acuerdo con las nuevas condiciones podrá resolver el contrato sin penalización. todo ello sin perjuicio de las condiciones particulares de permanen- cia que, en su caso, usted pudiera haber suscrito. </w:t>
      </w:r>
    </w:p>
    <w:p w:rsidR="002B296A" w:rsidRPr="002B296A" w:rsidRDefault="002B296A" w:rsidP="002B296A">
      <w:pPr>
        <w:pStyle w:val="a9"/>
        <w:spacing w:before="0" w:beforeAutospacing="0" w:after="0" w:afterAutospacing="0" w:line="276" w:lineRule="auto"/>
        <w:ind w:firstLine="708"/>
        <w:jc w:val="both"/>
        <w:rPr>
          <w:rFonts w:ascii="Times New Roman" w:hAnsi="Times New Roman"/>
          <w:sz w:val="24"/>
          <w:szCs w:val="24"/>
          <w:lang w:val="en-US"/>
        </w:rPr>
      </w:pPr>
      <w:r w:rsidRPr="002B296A">
        <w:rPr>
          <w:rFonts w:ascii="Times New Roman" w:hAnsi="Times New Roman"/>
          <w:sz w:val="24"/>
          <w:szCs w:val="24"/>
          <w:lang w:val="en-US"/>
        </w:rPr>
        <w:t xml:space="preserve">Usted puede solicitar la restricción de las llamadas internacionales y servicios de tarifación adicional (prefijos 403, 406, 407 y 605). Tras su petición le activaremos la restricción en un plazo máximo de diez días, tras el cual será imposible acceder a este tipo de llamadas desde su telé- fono, salvo que usted lo vuelva a solicitar. en relación con los servicios de tarifación adicional, si vd. no está de acuerdo con su facturación, debe saber que, si no pagara la parte de la factura correspondiente a estos servicios, no se le cortará el servicio telefónico, aunque sí el acceso a estos prefijos. </w:t>
      </w:r>
    </w:p>
    <w:p w:rsidR="002B296A" w:rsidRPr="002B296A" w:rsidRDefault="002B296A" w:rsidP="002B296A">
      <w:pPr>
        <w:pStyle w:val="a9"/>
        <w:spacing w:before="0" w:beforeAutospacing="0" w:after="0" w:afterAutospacing="0" w:line="276" w:lineRule="auto"/>
        <w:ind w:firstLine="708"/>
        <w:jc w:val="both"/>
        <w:rPr>
          <w:rFonts w:ascii="Times New Roman" w:hAnsi="Times New Roman"/>
          <w:sz w:val="24"/>
          <w:szCs w:val="24"/>
          <w:lang w:val="en-US"/>
        </w:rPr>
      </w:pPr>
      <w:r w:rsidRPr="002B296A">
        <w:rPr>
          <w:rFonts w:ascii="Times New Roman" w:hAnsi="Times New Roman"/>
          <w:sz w:val="24"/>
          <w:szCs w:val="24"/>
          <w:lang w:val="en-US"/>
        </w:rPr>
        <w:lastRenderedPageBreak/>
        <w:t xml:space="preserve">En caso de interrupción temporal del servicio el operador está obligado a indemnizarle, al menos con una cantidad que se determina en función tanto del tiempo durante el cual la línea estuvo interrumpida, como de la media de consumo de los tres últimos meses. si la cantidad resultante es superior a un euro, la compensación se realizará automáticamente en la siguien- te factura. </w:t>
      </w:r>
    </w:p>
    <w:p w:rsidR="002B296A" w:rsidRPr="002B296A" w:rsidRDefault="002B296A" w:rsidP="002B296A">
      <w:pPr>
        <w:pStyle w:val="a9"/>
        <w:spacing w:before="0" w:beforeAutospacing="0" w:after="0" w:afterAutospacing="0" w:line="276" w:lineRule="auto"/>
        <w:ind w:firstLine="708"/>
        <w:jc w:val="both"/>
        <w:rPr>
          <w:rFonts w:ascii="Times New Roman" w:hAnsi="Times New Roman"/>
          <w:sz w:val="24"/>
          <w:szCs w:val="24"/>
          <w:lang w:val="en-US"/>
        </w:rPr>
      </w:pPr>
      <w:r w:rsidRPr="002B296A">
        <w:rPr>
          <w:rFonts w:ascii="Times New Roman" w:hAnsi="Times New Roman"/>
          <w:sz w:val="24"/>
          <w:szCs w:val="24"/>
          <w:lang w:val="en-US"/>
        </w:rPr>
        <w:t xml:space="preserve">Si usted tiene servicio de acceso a internet, en caso de interrupción temporal del servicio, </w:t>
      </w:r>
      <w:r w:rsidRPr="002B296A">
        <w:rPr>
          <w:rFonts w:ascii="Times New Roman" w:hAnsi="Times New Roman"/>
          <w:i/>
          <w:iCs/>
          <w:sz w:val="24"/>
          <w:szCs w:val="24"/>
          <w:lang w:val="en-US"/>
        </w:rPr>
        <w:t xml:space="preserve">Teleplán </w:t>
      </w:r>
      <w:r w:rsidRPr="002B296A">
        <w:rPr>
          <w:rFonts w:ascii="Times New Roman" w:hAnsi="Times New Roman"/>
          <w:sz w:val="24"/>
          <w:szCs w:val="24"/>
          <w:lang w:val="en-US"/>
        </w:rPr>
        <w:t xml:space="preserve">está obligada a indemnizarle con una cantidad que se determina prorrateándose la cuota mensual por el tiempo en que la línea estuvo interrumpida. </w:t>
      </w:r>
      <w:r w:rsidRPr="002B296A">
        <w:rPr>
          <w:rFonts w:ascii="Times New Roman" w:hAnsi="Times New Roman"/>
          <w:i/>
          <w:iCs/>
          <w:sz w:val="24"/>
          <w:szCs w:val="24"/>
          <w:lang w:val="en-US"/>
        </w:rPr>
        <w:t xml:space="preserve">Teleplán </w:t>
      </w:r>
      <w:r w:rsidRPr="002B296A">
        <w:rPr>
          <w:rFonts w:ascii="Times New Roman" w:hAnsi="Times New Roman"/>
          <w:sz w:val="24"/>
          <w:szCs w:val="24"/>
          <w:lang w:val="en-US"/>
        </w:rPr>
        <w:t xml:space="preserve">le indemnizará solo cuando la interrupción se haya producido en horario de 8 a 22 horas y haya sido superior a seis horas. </w:t>
      </w:r>
    </w:p>
    <w:p w:rsidR="002B296A" w:rsidRPr="002B296A" w:rsidRDefault="002B296A" w:rsidP="002B296A">
      <w:pPr>
        <w:pStyle w:val="a9"/>
        <w:spacing w:before="0" w:beforeAutospacing="0" w:after="0" w:afterAutospacing="0" w:line="276" w:lineRule="auto"/>
        <w:jc w:val="both"/>
        <w:rPr>
          <w:rFonts w:ascii="Times New Roman" w:hAnsi="Times New Roman"/>
          <w:sz w:val="24"/>
          <w:szCs w:val="24"/>
          <w:lang w:val="en-US"/>
        </w:rPr>
      </w:pPr>
      <w:r w:rsidRPr="002B296A">
        <w:rPr>
          <w:rFonts w:ascii="Times New Roman" w:hAnsi="Times New Roman"/>
          <w:sz w:val="24"/>
          <w:szCs w:val="24"/>
          <w:lang w:val="en-US"/>
        </w:rPr>
        <w:t xml:space="preserve">en caso de que usted no esté de acuerdo con la parte de la factura relativa a internet, debe saber que, si abona la parte de la factura relativa a las llamadas telefónicas, no puede cortarse el acceso al servicio telefónico, aunque sí el acceso a internet. </w:t>
      </w:r>
    </w:p>
    <w:p w:rsidR="002B296A" w:rsidRPr="002B296A" w:rsidRDefault="002B296A" w:rsidP="002B296A">
      <w:pPr>
        <w:pStyle w:val="a9"/>
        <w:spacing w:before="0" w:beforeAutospacing="0" w:after="0" w:afterAutospacing="0" w:line="276" w:lineRule="auto"/>
        <w:ind w:firstLine="708"/>
        <w:jc w:val="both"/>
        <w:rPr>
          <w:rFonts w:ascii="Times New Roman" w:hAnsi="Times New Roman"/>
          <w:sz w:val="24"/>
          <w:szCs w:val="24"/>
          <w:lang w:val="en-US"/>
        </w:rPr>
      </w:pPr>
      <w:r w:rsidRPr="002B296A">
        <w:rPr>
          <w:rFonts w:ascii="Times New Roman" w:hAnsi="Times New Roman"/>
          <w:sz w:val="24"/>
          <w:szCs w:val="24"/>
          <w:lang w:val="en-US"/>
        </w:rPr>
        <w:t xml:space="preserve">Si usted tiene algún problema en su relación contractual, puede ponerse en contacto con nosotros a través de nuestro servicio de atención al cliente, que le asignará un número a su queja. transcurrido un mes desde su presentación, si no está satisfecho con la solución obte- nida o si no hubiese recibido respuesta a la misma, con ese número puede presentar una reclamación ante la oficina de Atención al Usuario de Telecomunicaciones del Ministerio de industria, turismo y comercio. </w:t>
      </w:r>
    </w:p>
    <w:p w:rsidR="002B296A" w:rsidRPr="002B296A" w:rsidRDefault="002B296A" w:rsidP="002B296A">
      <w:pPr>
        <w:pStyle w:val="a9"/>
        <w:spacing w:before="0" w:beforeAutospacing="0" w:after="0" w:afterAutospacing="0" w:line="276" w:lineRule="auto"/>
        <w:ind w:firstLine="708"/>
        <w:jc w:val="both"/>
        <w:rPr>
          <w:rFonts w:ascii="Times New Roman" w:hAnsi="Times New Roman"/>
          <w:sz w:val="24"/>
          <w:szCs w:val="24"/>
          <w:lang w:val="en-US"/>
        </w:rPr>
      </w:pPr>
      <w:r w:rsidRPr="002B296A">
        <w:rPr>
          <w:rFonts w:ascii="Times New Roman" w:hAnsi="Times New Roman"/>
          <w:sz w:val="24"/>
          <w:szCs w:val="24"/>
          <w:lang w:val="en-US"/>
        </w:rPr>
        <w:t xml:space="preserve">Usted puede contactar con la Oficina de Atención al Usuario de Telecomunicaciones del Ministerio a través del número 901453377 o en la web www.usuariotelef.com. en ella le aseso- rarán sobre sus derechos y sobre la manera de presentar una reclamación en caso de que no obtuviera respuesta satisfactoria por nuestra parte. </w:t>
      </w:r>
    </w:p>
    <w:p w:rsidR="002B296A" w:rsidRPr="002B296A" w:rsidRDefault="002B296A" w:rsidP="002B296A">
      <w:pPr>
        <w:pStyle w:val="a9"/>
        <w:spacing w:before="0" w:beforeAutospacing="0" w:after="0" w:afterAutospacing="0" w:line="276" w:lineRule="auto"/>
        <w:jc w:val="both"/>
        <w:rPr>
          <w:rFonts w:ascii="Times New Roman" w:hAnsi="Times New Roman"/>
          <w:sz w:val="24"/>
          <w:szCs w:val="24"/>
          <w:lang w:val="en-US"/>
        </w:rPr>
      </w:pPr>
      <w:r w:rsidRPr="002B296A">
        <w:rPr>
          <w:rFonts w:ascii="Times New Roman" w:hAnsi="Times New Roman"/>
          <w:b/>
          <w:sz w:val="24"/>
          <w:szCs w:val="24"/>
          <w:lang w:val="en-US"/>
        </w:rPr>
        <w:t>1.</w:t>
      </w:r>
      <w:r w:rsidRPr="002B296A">
        <w:rPr>
          <w:rFonts w:ascii="Times New Roman" w:hAnsi="Times New Roman"/>
          <w:sz w:val="24"/>
          <w:szCs w:val="24"/>
          <w:lang w:val="en-US"/>
        </w:rPr>
        <w:t xml:space="preserve"> Según este documento, el cliente de teleplán... </w:t>
      </w:r>
    </w:p>
    <w:p w:rsidR="002B296A" w:rsidRPr="002B296A" w:rsidRDefault="002B296A" w:rsidP="002B296A">
      <w:pPr>
        <w:pStyle w:val="a9"/>
        <w:spacing w:before="0" w:beforeAutospacing="0" w:after="0" w:afterAutospacing="0" w:line="276" w:lineRule="auto"/>
        <w:jc w:val="both"/>
        <w:rPr>
          <w:rFonts w:ascii="Times New Roman" w:hAnsi="Times New Roman"/>
          <w:sz w:val="24"/>
          <w:szCs w:val="24"/>
          <w:lang w:val="en-US"/>
        </w:rPr>
      </w:pPr>
      <w:r w:rsidRPr="002B296A">
        <w:rPr>
          <w:rFonts w:ascii="Times New Roman" w:hAnsi="Times New Roman"/>
          <w:sz w:val="24"/>
          <w:szCs w:val="24"/>
          <w:lang w:val="en-US"/>
        </w:rPr>
        <w:t xml:space="preserve">a)  puede descargar su contrato desde la página web de la compañía. </w:t>
      </w:r>
    </w:p>
    <w:p w:rsidR="002B296A" w:rsidRPr="002B296A" w:rsidRDefault="002B296A" w:rsidP="002B296A">
      <w:pPr>
        <w:pStyle w:val="a9"/>
        <w:spacing w:before="0" w:beforeAutospacing="0" w:after="0" w:afterAutospacing="0" w:line="276" w:lineRule="auto"/>
        <w:jc w:val="both"/>
        <w:rPr>
          <w:rFonts w:ascii="Times New Roman" w:hAnsi="Times New Roman"/>
          <w:sz w:val="24"/>
          <w:szCs w:val="24"/>
          <w:lang w:val="en-US"/>
        </w:rPr>
      </w:pPr>
      <w:r w:rsidRPr="002B296A">
        <w:rPr>
          <w:rFonts w:ascii="Times New Roman" w:hAnsi="Times New Roman"/>
          <w:sz w:val="24"/>
          <w:szCs w:val="24"/>
          <w:lang w:val="en-US"/>
        </w:rPr>
        <w:t xml:space="preserve">b)  recibirá comunicación semestral de los cambios en las condiciones. </w:t>
      </w:r>
    </w:p>
    <w:p w:rsidR="002B296A" w:rsidRPr="002B296A" w:rsidRDefault="002B296A" w:rsidP="002B296A">
      <w:pPr>
        <w:pStyle w:val="a9"/>
        <w:spacing w:before="0" w:beforeAutospacing="0" w:after="0" w:afterAutospacing="0" w:line="276" w:lineRule="auto"/>
        <w:jc w:val="both"/>
        <w:rPr>
          <w:rFonts w:ascii="Times New Roman" w:hAnsi="Times New Roman"/>
          <w:sz w:val="24"/>
          <w:szCs w:val="24"/>
          <w:lang w:val="en-US"/>
        </w:rPr>
      </w:pPr>
      <w:r w:rsidRPr="002B296A">
        <w:rPr>
          <w:rFonts w:ascii="Times New Roman" w:hAnsi="Times New Roman"/>
          <w:sz w:val="24"/>
          <w:szCs w:val="24"/>
          <w:lang w:val="en-US"/>
        </w:rPr>
        <w:t xml:space="preserve">c)  puede contratar sus servicios sin haber firmado ningún contrato. </w:t>
      </w:r>
    </w:p>
    <w:p w:rsidR="002B296A" w:rsidRPr="002B296A" w:rsidRDefault="002B296A" w:rsidP="002B296A">
      <w:pPr>
        <w:pStyle w:val="a9"/>
        <w:spacing w:before="0" w:beforeAutospacing="0" w:after="0" w:afterAutospacing="0" w:line="276" w:lineRule="auto"/>
        <w:jc w:val="both"/>
        <w:rPr>
          <w:rFonts w:ascii="Times New Roman" w:hAnsi="Times New Roman"/>
          <w:sz w:val="24"/>
          <w:szCs w:val="24"/>
          <w:lang w:val="en-US"/>
        </w:rPr>
      </w:pPr>
      <w:r w:rsidRPr="002B296A">
        <w:rPr>
          <w:rFonts w:ascii="Times New Roman" w:hAnsi="Times New Roman"/>
          <w:b/>
          <w:sz w:val="24"/>
          <w:szCs w:val="24"/>
          <w:lang w:val="en-US"/>
        </w:rPr>
        <w:t>2.</w:t>
      </w:r>
      <w:r w:rsidRPr="002B296A">
        <w:rPr>
          <w:rFonts w:ascii="Times New Roman" w:hAnsi="Times New Roman"/>
          <w:sz w:val="24"/>
          <w:szCs w:val="24"/>
          <w:lang w:val="en-US"/>
        </w:rPr>
        <w:t xml:space="preserve"> Abandonar el servicio de esta compañía... </w:t>
      </w:r>
    </w:p>
    <w:p w:rsidR="002B296A" w:rsidRPr="002B296A" w:rsidRDefault="002B296A" w:rsidP="002B296A">
      <w:pPr>
        <w:pStyle w:val="a9"/>
        <w:spacing w:before="0" w:beforeAutospacing="0" w:after="0" w:afterAutospacing="0" w:line="276" w:lineRule="auto"/>
        <w:jc w:val="both"/>
        <w:rPr>
          <w:rFonts w:ascii="Times New Roman" w:hAnsi="Times New Roman"/>
          <w:sz w:val="24"/>
          <w:szCs w:val="24"/>
          <w:lang w:val="en-US"/>
        </w:rPr>
      </w:pPr>
      <w:r w:rsidRPr="002B296A">
        <w:rPr>
          <w:rFonts w:ascii="Times New Roman" w:hAnsi="Times New Roman"/>
          <w:sz w:val="24"/>
          <w:szCs w:val="24"/>
          <w:lang w:val="en-US"/>
        </w:rPr>
        <w:t xml:space="preserve">a)  requiere algunos días hasta que se lleva a cabo. </w:t>
      </w:r>
    </w:p>
    <w:p w:rsidR="002B296A" w:rsidRPr="002B296A" w:rsidRDefault="002B296A" w:rsidP="002B296A">
      <w:pPr>
        <w:pStyle w:val="a9"/>
        <w:spacing w:before="0" w:beforeAutospacing="0" w:after="0" w:afterAutospacing="0" w:line="276" w:lineRule="auto"/>
        <w:jc w:val="both"/>
        <w:rPr>
          <w:rFonts w:ascii="Times New Roman" w:hAnsi="Times New Roman"/>
          <w:sz w:val="24"/>
          <w:szCs w:val="24"/>
          <w:lang w:val="en-US"/>
        </w:rPr>
      </w:pPr>
      <w:r w:rsidRPr="002B296A">
        <w:rPr>
          <w:rFonts w:ascii="Times New Roman" w:hAnsi="Times New Roman"/>
          <w:sz w:val="24"/>
          <w:szCs w:val="24"/>
          <w:lang w:val="en-US"/>
        </w:rPr>
        <w:t xml:space="preserve">b)  puede conseguirse de forma inmediata a través del teléfono. </w:t>
      </w:r>
    </w:p>
    <w:p w:rsidR="002B296A" w:rsidRPr="002B296A" w:rsidRDefault="002B296A" w:rsidP="002B296A">
      <w:pPr>
        <w:pStyle w:val="a9"/>
        <w:spacing w:before="0" w:beforeAutospacing="0" w:after="0" w:afterAutospacing="0" w:line="276" w:lineRule="auto"/>
        <w:jc w:val="both"/>
        <w:rPr>
          <w:rFonts w:ascii="Times New Roman" w:hAnsi="Times New Roman"/>
          <w:sz w:val="24"/>
          <w:szCs w:val="24"/>
          <w:lang w:val="en-US"/>
        </w:rPr>
      </w:pPr>
      <w:r w:rsidRPr="002B296A">
        <w:rPr>
          <w:rFonts w:ascii="Times New Roman" w:hAnsi="Times New Roman"/>
          <w:sz w:val="24"/>
          <w:szCs w:val="24"/>
          <w:lang w:val="en-US"/>
        </w:rPr>
        <w:t xml:space="preserve">c)  se tramita a través de un número telefónico exclusivo para ello. </w:t>
      </w:r>
    </w:p>
    <w:p w:rsidR="002B296A" w:rsidRPr="002B296A" w:rsidRDefault="002B296A" w:rsidP="002B296A">
      <w:pPr>
        <w:pStyle w:val="a9"/>
        <w:spacing w:before="0" w:beforeAutospacing="0" w:after="0" w:afterAutospacing="0" w:line="276" w:lineRule="auto"/>
        <w:rPr>
          <w:rFonts w:ascii="Times New Roman" w:hAnsi="Times New Roman"/>
          <w:sz w:val="24"/>
          <w:szCs w:val="24"/>
          <w:lang w:val="en-US"/>
        </w:rPr>
      </w:pPr>
      <w:r w:rsidRPr="002B296A">
        <w:rPr>
          <w:rFonts w:ascii="Times New Roman" w:hAnsi="Times New Roman"/>
          <w:b/>
          <w:sz w:val="24"/>
          <w:szCs w:val="24"/>
          <w:lang w:val="en-US"/>
        </w:rPr>
        <w:t>3.</w:t>
      </w:r>
      <w:r w:rsidRPr="002B296A">
        <w:rPr>
          <w:rFonts w:ascii="Times New Roman" w:hAnsi="Times New Roman"/>
          <w:sz w:val="24"/>
          <w:szCs w:val="24"/>
          <w:lang w:val="en-US"/>
        </w:rPr>
        <w:t xml:space="preserve"> En caso de subida de precios, los antiguos clientes de teleplán pueden... </w:t>
      </w:r>
    </w:p>
    <w:p w:rsidR="002B296A" w:rsidRPr="002B296A" w:rsidRDefault="002B296A" w:rsidP="002B296A">
      <w:pPr>
        <w:pStyle w:val="a9"/>
        <w:spacing w:before="0" w:beforeAutospacing="0" w:after="0" w:afterAutospacing="0" w:line="276" w:lineRule="auto"/>
        <w:rPr>
          <w:rFonts w:ascii="Times New Roman" w:hAnsi="Times New Roman"/>
          <w:sz w:val="24"/>
          <w:szCs w:val="24"/>
          <w:lang w:val="en-US"/>
        </w:rPr>
      </w:pPr>
      <w:r w:rsidRPr="002B296A">
        <w:rPr>
          <w:rFonts w:ascii="Times New Roman" w:hAnsi="Times New Roman"/>
          <w:sz w:val="24"/>
          <w:szCs w:val="24"/>
          <w:lang w:val="en-US"/>
        </w:rPr>
        <w:t xml:space="preserve">a)  conservar los precios antiguos un mes más que los nuevos clientes. </w:t>
      </w:r>
    </w:p>
    <w:p w:rsidR="002B296A" w:rsidRPr="002B296A" w:rsidRDefault="002B296A" w:rsidP="002B296A">
      <w:pPr>
        <w:pStyle w:val="a9"/>
        <w:spacing w:before="0" w:beforeAutospacing="0" w:after="0" w:afterAutospacing="0" w:line="276" w:lineRule="auto"/>
        <w:rPr>
          <w:rFonts w:ascii="Times New Roman" w:hAnsi="Times New Roman"/>
          <w:sz w:val="24"/>
          <w:szCs w:val="24"/>
          <w:lang w:val="en-US"/>
        </w:rPr>
      </w:pPr>
      <w:r w:rsidRPr="002B296A">
        <w:rPr>
          <w:rFonts w:ascii="Times New Roman" w:hAnsi="Times New Roman"/>
          <w:sz w:val="24"/>
          <w:szCs w:val="24"/>
          <w:lang w:val="en-US"/>
        </w:rPr>
        <w:t xml:space="preserve">b)  rescindir el contrato por desacuerdo con la medida. </w:t>
      </w:r>
    </w:p>
    <w:p w:rsidR="002B296A" w:rsidRPr="002B296A" w:rsidRDefault="002B296A" w:rsidP="002B296A">
      <w:pPr>
        <w:pStyle w:val="a9"/>
        <w:spacing w:before="0" w:beforeAutospacing="0" w:after="0" w:afterAutospacing="0" w:line="276" w:lineRule="auto"/>
        <w:rPr>
          <w:rFonts w:ascii="Times New Roman" w:hAnsi="Times New Roman"/>
          <w:sz w:val="24"/>
          <w:szCs w:val="24"/>
          <w:lang w:val="en-US"/>
        </w:rPr>
      </w:pPr>
      <w:r w:rsidRPr="002B296A">
        <w:rPr>
          <w:rFonts w:ascii="Times New Roman" w:hAnsi="Times New Roman"/>
          <w:sz w:val="24"/>
          <w:szCs w:val="24"/>
          <w:lang w:val="en-US"/>
        </w:rPr>
        <w:t xml:space="preserve">c)  renegociar con la empresa sus condiciones de contratación. </w:t>
      </w:r>
    </w:p>
    <w:p w:rsidR="002B296A" w:rsidRPr="002B296A" w:rsidRDefault="002B296A" w:rsidP="002B296A">
      <w:pPr>
        <w:pStyle w:val="a9"/>
        <w:spacing w:before="0" w:beforeAutospacing="0" w:after="0" w:afterAutospacing="0" w:line="276" w:lineRule="auto"/>
        <w:rPr>
          <w:rFonts w:ascii="Times New Roman" w:hAnsi="Times New Roman"/>
          <w:sz w:val="24"/>
          <w:szCs w:val="24"/>
          <w:lang w:val="en-US"/>
        </w:rPr>
      </w:pPr>
      <w:r w:rsidRPr="002B296A">
        <w:rPr>
          <w:rFonts w:ascii="Times New Roman" w:hAnsi="Times New Roman"/>
          <w:b/>
          <w:sz w:val="24"/>
          <w:szCs w:val="24"/>
          <w:lang w:val="en-US"/>
        </w:rPr>
        <w:t>4.</w:t>
      </w:r>
      <w:r w:rsidRPr="002B296A">
        <w:rPr>
          <w:rFonts w:ascii="Times New Roman" w:hAnsi="Times New Roman"/>
          <w:sz w:val="24"/>
          <w:szCs w:val="24"/>
          <w:lang w:val="en-US"/>
        </w:rPr>
        <w:t xml:space="preserve"> Esta compañía ofrece al usuario la opción de... </w:t>
      </w:r>
    </w:p>
    <w:p w:rsidR="002B296A" w:rsidRPr="002B296A" w:rsidRDefault="002B296A" w:rsidP="002B296A">
      <w:pPr>
        <w:pStyle w:val="a9"/>
        <w:spacing w:before="0" w:beforeAutospacing="0" w:after="0" w:afterAutospacing="0" w:line="276" w:lineRule="auto"/>
        <w:rPr>
          <w:rFonts w:ascii="Times New Roman" w:hAnsi="Times New Roman"/>
          <w:sz w:val="24"/>
          <w:szCs w:val="24"/>
          <w:lang w:val="en-US"/>
        </w:rPr>
      </w:pPr>
      <w:r w:rsidRPr="002B296A">
        <w:rPr>
          <w:rFonts w:ascii="Times New Roman" w:hAnsi="Times New Roman"/>
          <w:sz w:val="24"/>
          <w:szCs w:val="24"/>
          <w:lang w:val="en-US"/>
        </w:rPr>
        <w:t xml:space="preserve">a)  negociar el costo de las llamadas de tarifa especial. </w:t>
      </w:r>
    </w:p>
    <w:p w:rsidR="002B296A" w:rsidRPr="002B296A" w:rsidRDefault="002B296A" w:rsidP="002B296A">
      <w:pPr>
        <w:pStyle w:val="a9"/>
        <w:spacing w:before="0" w:beforeAutospacing="0" w:after="0" w:afterAutospacing="0" w:line="276" w:lineRule="auto"/>
        <w:rPr>
          <w:rFonts w:ascii="Times New Roman" w:hAnsi="Times New Roman"/>
          <w:sz w:val="24"/>
          <w:szCs w:val="24"/>
          <w:lang w:val="en-US"/>
        </w:rPr>
      </w:pPr>
      <w:r w:rsidRPr="002B296A">
        <w:rPr>
          <w:rFonts w:ascii="Times New Roman" w:hAnsi="Times New Roman"/>
          <w:sz w:val="24"/>
          <w:szCs w:val="24"/>
          <w:lang w:val="en-US"/>
        </w:rPr>
        <w:t xml:space="preserve">b)  retrasar el pago de una parte de la cuota en caso de necesidad. </w:t>
      </w:r>
    </w:p>
    <w:p w:rsidR="002B296A" w:rsidRPr="002B296A" w:rsidRDefault="002B296A" w:rsidP="002B296A">
      <w:pPr>
        <w:pStyle w:val="a9"/>
        <w:spacing w:before="0" w:beforeAutospacing="0" w:after="0" w:afterAutospacing="0" w:line="276" w:lineRule="auto"/>
        <w:rPr>
          <w:rFonts w:ascii="Times New Roman" w:hAnsi="Times New Roman"/>
          <w:sz w:val="24"/>
          <w:szCs w:val="24"/>
          <w:lang w:val="en-US"/>
        </w:rPr>
      </w:pPr>
      <w:r w:rsidRPr="002B296A">
        <w:rPr>
          <w:rFonts w:ascii="Times New Roman" w:hAnsi="Times New Roman"/>
          <w:sz w:val="24"/>
          <w:szCs w:val="24"/>
          <w:lang w:val="en-US"/>
        </w:rPr>
        <w:t xml:space="preserve">c)  limitar determinados servicios de llamadas muy costosos. </w:t>
      </w:r>
    </w:p>
    <w:p w:rsidR="002B296A" w:rsidRPr="002B296A" w:rsidRDefault="002B296A" w:rsidP="002B296A">
      <w:pPr>
        <w:pStyle w:val="a9"/>
        <w:spacing w:before="0" w:beforeAutospacing="0" w:after="0" w:afterAutospacing="0" w:line="276" w:lineRule="auto"/>
        <w:rPr>
          <w:rFonts w:ascii="Times New Roman" w:hAnsi="Times New Roman"/>
          <w:sz w:val="24"/>
          <w:szCs w:val="24"/>
          <w:lang w:val="en-US"/>
        </w:rPr>
      </w:pPr>
      <w:r w:rsidRPr="002B296A">
        <w:rPr>
          <w:rFonts w:ascii="Times New Roman" w:hAnsi="Times New Roman"/>
          <w:b/>
          <w:sz w:val="24"/>
          <w:szCs w:val="24"/>
          <w:lang w:val="en-US"/>
        </w:rPr>
        <w:t>5.</w:t>
      </w:r>
      <w:r w:rsidRPr="002B296A">
        <w:rPr>
          <w:rFonts w:ascii="Times New Roman" w:hAnsi="Times New Roman"/>
          <w:sz w:val="24"/>
          <w:szCs w:val="24"/>
          <w:lang w:val="en-US"/>
        </w:rPr>
        <w:t xml:space="preserve"> En caso de que quiera presentar una reclamación,... </w:t>
      </w:r>
    </w:p>
    <w:p w:rsidR="002B296A" w:rsidRPr="002B296A" w:rsidRDefault="002B296A" w:rsidP="002B296A">
      <w:pPr>
        <w:pStyle w:val="a9"/>
        <w:spacing w:before="0" w:beforeAutospacing="0" w:after="0" w:afterAutospacing="0" w:line="276" w:lineRule="auto"/>
        <w:rPr>
          <w:rFonts w:ascii="Times New Roman" w:hAnsi="Times New Roman"/>
          <w:sz w:val="24"/>
          <w:szCs w:val="24"/>
          <w:lang w:val="en-US"/>
        </w:rPr>
      </w:pPr>
      <w:r w:rsidRPr="002B296A">
        <w:rPr>
          <w:rFonts w:ascii="Times New Roman" w:hAnsi="Times New Roman"/>
          <w:sz w:val="24"/>
          <w:szCs w:val="24"/>
          <w:lang w:val="en-US"/>
        </w:rPr>
        <w:t xml:space="preserve">a)  dispone de un mes desde que se da el problema. </w:t>
      </w:r>
    </w:p>
    <w:p w:rsidR="002B296A" w:rsidRPr="002B296A" w:rsidRDefault="002B296A" w:rsidP="002B296A">
      <w:pPr>
        <w:pStyle w:val="a9"/>
        <w:spacing w:before="0" w:beforeAutospacing="0" w:after="0" w:afterAutospacing="0" w:line="276" w:lineRule="auto"/>
        <w:rPr>
          <w:rFonts w:ascii="Times New Roman" w:hAnsi="Times New Roman"/>
          <w:sz w:val="24"/>
          <w:szCs w:val="24"/>
          <w:lang w:val="en-US"/>
        </w:rPr>
      </w:pPr>
      <w:r w:rsidRPr="002B296A">
        <w:rPr>
          <w:rFonts w:ascii="Times New Roman" w:hAnsi="Times New Roman"/>
          <w:sz w:val="24"/>
          <w:szCs w:val="24"/>
          <w:lang w:val="en-US"/>
        </w:rPr>
        <w:t xml:space="preserve">b)  debe hacerlo a través de la página web de la compañía. </w:t>
      </w:r>
    </w:p>
    <w:p w:rsidR="002B296A" w:rsidRPr="002B296A" w:rsidRDefault="002B296A" w:rsidP="002B296A">
      <w:pPr>
        <w:pStyle w:val="a9"/>
        <w:spacing w:before="0" w:beforeAutospacing="0" w:after="0" w:afterAutospacing="0" w:line="276" w:lineRule="auto"/>
        <w:rPr>
          <w:rFonts w:ascii="Times New Roman" w:hAnsi="Times New Roman"/>
          <w:sz w:val="24"/>
          <w:szCs w:val="24"/>
          <w:lang w:val="en-US"/>
        </w:rPr>
      </w:pPr>
      <w:r w:rsidRPr="002B296A">
        <w:rPr>
          <w:rFonts w:ascii="Times New Roman" w:hAnsi="Times New Roman"/>
          <w:sz w:val="24"/>
          <w:szCs w:val="24"/>
          <w:lang w:val="en-US"/>
        </w:rPr>
        <w:t xml:space="preserve">c)  dispone de un servicio público de orientación. </w:t>
      </w:r>
    </w:p>
    <w:p w:rsidR="002B296A" w:rsidRPr="008C10AB" w:rsidRDefault="002B296A" w:rsidP="002B296A">
      <w:pPr>
        <w:spacing w:line="276" w:lineRule="auto"/>
        <w:rPr>
          <w:rFonts w:ascii="Times New Roman" w:hAnsi="Times New Roman" w:cs="Times New Roman"/>
          <w:lang w:val="en-US"/>
        </w:rPr>
      </w:pPr>
    </w:p>
    <w:p w:rsidR="002B296A" w:rsidRPr="00151EAC" w:rsidRDefault="002B296A" w:rsidP="002B296A">
      <w:pPr>
        <w:spacing w:line="360" w:lineRule="auto"/>
        <w:jc w:val="both"/>
        <w:rPr>
          <w:rFonts w:ascii="Times New Roman" w:hAnsi="Times New Roman" w:cs="Times New Roman"/>
        </w:rPr>
      </w:pPr>
      <w:r>
        <w:rPr>
          <w:rFonts w:ascii="Times New Roman" w:hAnsi="Times New Roman" w:cs="Times New Roman"/>
          <w:b/>
        </w:rPr>
        <w:lastRenderedPageBreak/>
        <w:t xml:space="preserve">Задание. </w:t>
      </w:r>
      <w:r>
        <w:rPr>
          <w:rFonts w:ascii="Times New Roman" w:hAnsi="Times New Roman" w:cs="Times New Roman"/>
        </w:rPr>
        <w:t>Прочитай текст и ответь на вопрос, правдиво ли данное утверждение или ложно (</w:t>
      </w:r>
      <w:r>
        <w:rPr>
          <w:rFonts w:ascii="Times New Roman" w:hAnsi="Times New Roman" w:cs="Times New Roman"/>
          <w:lang w:val="en-US"/>
        </w:rPr>
        <w:t>verdadero</w:t>
      </w:r>
      <w:r w:rsidRPr="002B296A">
        <w:rPr>
          <w:rFonts w:ascii="Times New Roman" w:hAnsi="Times New Roman" w:cs="Times New Roman"/>
        </w:rPr>
        <w:t xml:space="preserve"> </w:t>
      </w:r>
      <w:r>
        <w:rPr>
          <w:rFonts w:ascii="Times New Roman" w:hAnsi="Times New Roman" w:cs="Times New Roman"/>
          <w:lang w:val="en-US"/>
        </w:rPr>
        <w:t>o</w:t>
      </w:r>
      <w:r w:rsidRPr="002B296A">
        <w:rPr>
          <w:rFonts w:ascii="Times New Roman" w:hAnsi="Times New Roman" w:cs="Times New Roman"/>
        </w:rPr>
        <w:t xml:space="preserve"> </w:t>
      </w:r>
      <w:r>
        <w:rPr>
          <w:rFonts w:ascii="Times New Roman" w:hAnsi="Times New Roman" w:cs="Times New Roman"/>
          <w:lang w:val="en-US"/>
        </w:rPr>
        <w:t>falso</w:t>
      </w:r>
      <w:r w:rsidRPr="002B296A">
        <w:rPr>
          <w:rFonts w:ascii="Times New Roman" w:hAnsi="Times New Roman" w:cs="Times New Roman"/>
        </w:rPr>
        <w:t xml:space="preserve">). </w:t>
      </w:r>
      <w:r>
        <w:rPr>
          <w:rFonts w:ascii="Times New Roman" w:hAnsi="Times New Roman" w:cs="Times New Roman"/>
        </w:rPr>
        <w:t>Укажи выбранный вариант под (рядом с) соответствующей цифрой в бланке ответов.</w:t>
      </w:r>
    </w:p>
    <w:p w:rsidR="002B296A" w:rsidRDefault="002B296A" w:rsidP="002B296A">
      <w:pPr>
        <w:spacing w:line="276" w:lineRule="auto"/>
        <w:jc w:val="center"/>
        <w:rPr>
          <w:rFonts w:ascii="Times New Roman" w:hAnsi="Times New Roman" w:cs="Times New Roman"/>
          <w:b/>
          <w:lang w:val="en-US"/>
        </w:rPr>
      </w:pPr>
      <w:r w:rsidRPr="00E2778C">
        <w:rPr>
          <w:rFonts w:ascii="Times New Roman" w:hAnsi="Times New Roman" w:cs="Times New Roman"/>
          <w:b/>
          <w:lang w:val="en-US"/>
        </w:rPr>
        <w:t>Texto 2</w:t>
      </w:r>
    </w:p>
    <w:p w:rsidR="002B296A" w:rsidRPr="00E2778C" w:rsidRDefault="002B296A" w:rsidP="002B296A">
      <w:pPr>
        <w:spacing w:line="276" w:lineRule="auto"/>
        <w:jc w:val="center"/>
        <w:rPr>
          <w:rFonts w:ascii="Times New Roman" w:hAnsi="Times New Roman" w:cs="Times New Roman"/>
          <w:b/>
          <w:lang w:val="en-US"/>
        </w:rPr>
      </w:pPr>
      <w:r>
        <w:rPr>
          <w:rFonts w:ascii="Times New Roman" w:hAnsi="Times New Roman" w:cs="Times New Roman"/>
          <w:b/>
          <w:lang w:val="en-US"/>
        </w:rPr>
        <w:t>Nuevas reglas del juego</w:t>
      </w:r>
    </w:p>
    <w:p w:rsidR="002B296A" w:rsidRPr="002B296A" w:rsidRDefault="002B296A" w:rsidP="002B296A">
      <w:pPr>
        <w:pStyle w:val="a9"/>
        <w:spacing w:before="0" w:beforeAutospacing="0" w:after="0" w:afterAutospacing="0" w:line="276" w:lineRule="auto"/>
        <w:ind w:firstLine="709"/>
        <w:jc w:val="both"/>
        <w:rPr>
          <w:rFonts w:ascii="Times New Roman" w:hAnsi="Times New Roman"/>
          <w:sz w:val="24"/>
          <w:szCs w:val="24"/>
          <w:lang w:val="en-US"/>
        </w:rPr>
      </w:pPr>
      <w:r w:rsidRPr="002B296A">
        <w:rPr>
          <w:rFonts w:ascii="Times New Roman" w:hAnsi="Times New Roman"/>
          <w:sz w:val="24"/>
          <w:szCs w:val="24"/>
          <w:lang w:val="en-US"/>
        </w:rPr>
        <w:t xml:space="preserve">Cada nuevo periodo económico, social y político en la argentina sitúa a los profesionales de las consultoras de recursos humanos frente al desafío de ser creativos y procurar nuevas respuestas a las empresas. </w:t>
      </w:r>
    </w:p>
    <w:p w:rsidR="002B296A" w:rsidRPr="002B296A" w:rsidRDefault="002B296A" w:rsidP="002B296A">
      <w:pPr>
        <w:pStyle w:val="a9"/>
        <w:spacing w:before="0" w:beforeAutospacing="0" w:after="0" w:afterAutospacing="0" w:line="276" w:lineRule="auto"/>
        <w:ind w:firstLine="709"/>
        <w:jc w:val="both"/>
        <w:rPr>
          <w:rFonts w:ascii="Times New Roman" w:hAnsi="Times New Roman"/>
          <w:sz w:val="24"/>
          <w:szCs w:val="24"/>
          <w:lang w:val="en-US"/>
        </w:rPr>
      </w:pPr>
      <w:r w:rsidRPr="002B296A">
        <w:rPr>
          <w:rFonts w:ascii="Times New Roman" w:hAnsi="Times New Roman"/>
          <w:sz w:val="24"/>
          <w:szCs w:val="24"/>
          <w:lang w:val="en-US"/>
        </w:rPr>
        <w:t xml:space="preserve">Durante los años 90 la misión de estas organizaciones fue localizar personal cualificado, para lo que se precisaba ser originales y establecer una determinada forma de trabajo. Se elaboraron entonces una serie de procedimientos para reclutar y seleccionar personal, y se estableció una productiva relación con las empresas, a las que se les suministraba una información muy valiosa para la toma de decisiones. el elemento clave de aquella metodología era la presentación de “la terna”. Las consultoras empleamos este método porque necesitábamos que las empresas establecieran unos parámetros de comparación que les permitieran ver, en una variedad de candidatos, diferentes estilos de formación y culturas de trabajo y escogieran a los que mejor se ajustaran a sus requerimientos. </w:t>
      </w:r>
    </w:p>
    <w:p w:rsidR="002B296A" w:rsidRPr="002B296A" w:rsidRDefault="002B296A" w:rsidP="002B296A">
      <w:pPr>
        <w:pStyle w:val="a9"/>
        <w:spacing w:before="0" w:beforeAutospacing="0" w:after="0" w:afterAutospacing="0" w:line="276" w:lineRule="auto"/>
        <w:ind w:firstLine="708"/>
        <w:jc w:val="both"/>
        <w:rPr>
          <w:rFonts w:ascii="Times New Roman" w:hAnsi="Times New Roman"/>
          <w:sz w:val="24"/>
          <w:szCs w:val="24"/>
          <w:lang w:val="en-US"/>
        </w:rPr>
      </w:pPr>
      <w:r w:rsidRPr="002B296A">
        <w:rPr>
          <w:rFonts w:ascii="Times New Roman" w:hAnsi="Times New Roman"/>
          <w:sz w:val="24"/>
          <w:szCs w:val="24"/>
          <w:lang w:val="en-US"/>
        </w:rPr>
        <w:t xml:space="preserve">Este sistema funcionó mientras el mercado marcaba un ritmo paciente y tolerante. era aquel un mercado en el que los postulantes establecían lazos de fidelidad ya en los procesos de selección, y donde el pacto establecido gozaba de particular valor. La palabra del postulante era clave, dado que la empresa tenía el poder de decidir sobre la incorporación, y como, siempre que la empresa encajara con sus expectativas de trabajo y de beneficios, el candidato iba a cumplir con su palabra, se llegaba a un acuerdo y la incorporación se llevaba a efecto. </w:t>
      </w:r>
    </w:p>
    <w:p w:rsidR="002B296A" w:rsidRPr="002B296A" w:rsidRDefault="002B296A" w:rsidP="002B296A">
      <w:pPr>
        <w:pStyle w:val="a9"/>
        <w:spacing w:before="0" w:beforeAutospacing="0" w:after="0" w:afterAutospacing="0" w:line="276" w:lineRule="auto"/>
        <w:ind w:firstLine="709"/>
        <w:jc w:val="both"/>
        <w:rPr>
          <w:rFonts w:ascii="Times New Roman" w:hAnsi="Times New Roman"/>
          <w:sz w:val="24"/>
          <w:szCs w:val="24"/>
          <w:lang w:val="en-US"/>
        </w:rPr>
      </w:pPr>
      <w:r w:rsidRPr="002B296A">
        <w:rPr>
          <w:rFonts w:ascii="Times New Roman" w:hAnsi="Times New Roman"/>
          <w:sz w:val="24"/>
          <w:szCs w:val="24"/>
          <w:lang w:val="en-US"/>
        </w:rPr>
        <w:t xml:space="preserve">Aquella fue una época dorada en la que las tres partes, consultora, empresa cliente y can- didatos establecían los acuerdos, respetaban los procesos y cumplían con los plazos y la pala- bra dada. Pero las cosas cambiaron. </w:t>
      </w:r>
    </w:p>
    <w:p w:rsidR="002B296A" w:rsidRPr="002B296A" w:rsidRDefault="002B296A" w:rsidP="002B296A">
      <w:pPr>
        <w:pStyle w:val="a9"/>
        <w:spacing w:before="0" w:beforeAutospacing="0" w:after="0" w:afterAutospacing="0" w:line="276" w:lineRule="auto"/>
        <w:ind w:firstLine="709"/>
        <w:jc w:val="both"/>
        <w:rPr>
          <w:rFonts w:ascii="Times New Roman" w:hAnsi="Times New Roman"/>
          <w:sz w:val="24"/>
          <w:szCs w:val="24"/>
          <w:lang w:val="en-US"/>
        </w:rPr>
      </w:pPr>
      <w:r w:rsidRPr="002B296A">
        <w:rPr>
          <w:rFonts w:ascii="Times New Roman" w:hAnsi="Times New Roman"/>
          <w:sz w:val="24"/>
          <w:szCs w:val="24"/>
          <w:lang w:val="en-US"/>
        </w:rPr>
        <w:t xml:space="preserve">En el fatídico 2001 nos hallamos ante una infinidad de candidatos que presentaban excelentes perfiles y escasas exigencias porque precisaban reinsertarse en el mercado laboral. La superpo- blación de postulantes hizo que tuviéramos que agruparlos en cuartetos, en quintetos y hasta en grupos de diez postulantes, todos con currículos tales que permitían que se les presentase para que el cliente eligiera. siempre era el cliente quien tenía la última palabra, pero eso conllevaba que, mientras se tomaba la decisión, el postulante alimentaba la esperanza de ser el elegido. </w:t>
      </w:r>
    </w:p>
    <w:p w:rsidR="002B296A" w:rsidRPr="002B296A" w:rsidRDefault="002B296A" w:rsidP="002B296A">
      <w:pPr>
        <w:pStyle w:val="a9"/>
        <w:spacing w:before="0" w:beforeAutospacing="0" w:after="0" w:afterAutospacing="0" w:line="276" w:lineRule="auto"/>
        <w:ind w:firstLine="709"/>
        <w:jc w:val="both"/>
        <w:rPr>
          <w:rFonts w:ascii="Times New Roman" w:hAnsi="Times New Roman"/>
          <w:sz w:val="24"/>
          <w:szCs w:val="24"/>
          <w:lang w:val="en-US"/>
        </w:rPr>
      </w:pPr>
      <w:r w:rsidRPr="002B296A">
        <w:rPr>
          <w:rFonts w:ascii="Times New Roman" w:hAnsi="Times New Roman"/>
          <w:sz w:val="24"/>
          <w:szCs w:val="24"/>
          <w:lang w:val="en-US"/>
        </w:rPr>
        <w:t xml:space="preserve">Hoy día, gracias a la capacidad de recuperación de los argentinos, nos encontramos en un contexto diferente, que nos empuja a repensarnos y a innovar para proporcionar mejores res- puestas. Por parte de las empresas, hoy el requerimiento es: “Queremos los mejores recursos, con el mayor potencial y en el menor tiempo posible”. Los profesionales, por su lado, buscan oportunidades de crecimiento laboral y económico a través de la participación paralela en varios procesos de selección, y se decantarán por el mejor postor. ante tal situación, proponemos una reflexión conjunta acerca de lo que llamamos las reglas del juego. </w:t>
      </w:r>
    </w:p>
    <w:p w:rsidR="002B296A" w:rsidRPr="002B296A" w:rsidRDefault="002B296A" w:rsidP="002B296A">
      <w:pPr>
        <w:pStyle w:val="a9"/>
        <w:spacing w:before="0" w:beforeAutospacing="0" w:after="0" w:afterAutospacing="0" w:line="276" w:lineRule="auto"/>
        <w:ind w:firstLine="709"/>
        <w:jc w:val="both"/>
        <w:rPr>
          <w:rFonts w:ascii="Times New Roman" w:hAnsi="Times New Roman"/>
          <w:sz w:val="24"/>
          <w:szCs w:val="24"/>
          <w:lang w:val="en-US"/>
        </w:rPr>
      </w:pPr>
      <w:r w:rsidRPr="002B296A">
        <w:rPr>
          <w:rFonts w:ascii="Times New Roman" w:hAnsi="Times New Roman"/>
          <w:sz w:val="24"/>
          <w:szCs w:val="24"/>
          <w:lang w:val="en-US"/>
        </w:rPr>
        <w:t xml:space="preserve">El tablero de los años noventa exigía que mostráramos el valor agregado del proceso de selección. inventamos la terna, la pusimos en práctica y hoy ya es un código. En los años </w:t>
      </w:r>
      <w:r w:rsidRPr="002B296A">
        <w:rPr>
          <w:rFonts w:ascii="Times New Roman" w:hAnsi="Times New Roman"/>
          <w:sz w:val="24"/>
          <w:szCs w:val="24"/>
          <w:lang w:val="en-US"/>
        </w:rPr>
        <w:lastRenderedPageBreak/>
        <w:t xml:space="preserve">siguientes al 2001 el tablero se llenó de perfiles con alta capacidad y con bajas pretensiones económicas. Para salir de aquella situación coyuntural desarrollamos la idea del abanico de postulantes y funcionó. </w:t>
      </w:r>
    </w:p>
    <w:p w:rsidR="002B296A" w:rsidRPr="002B296A" w:rsidRDefault="002B296A" w:rsidP="002B296A">
      <w:pPr>
        <w:pStyle w:val="a9"/>
        <w:spacing w:before="0" w:beforeAutospacing="0" w:after="0" w:afterAutospacing="0" w:line="276" w:lineRule="auto"/>
        <w:ind w:firstLine="709"/>
        <w:jc w:val="both"/>
        <w:rPr>
          <w:rFonts w:ascii="Times New Roman" w:hAnsi="Times New Roman"/>
          <w:sz w:val="24"/>
          <w:szCs w:val="24"/>
          <w:lang w:val="en-US"/>
        </w:rPr>
      </w:pPr>
      <w:r w:rsidRPr="002B296A">
        <w:rPr>
          <w:rFonts w:ascii="Times New Roman" w:hAnsi="Times New Roman"/>
          <w:sz w:val="24"/>
          <w:szCs w:val="24"/>
          <w:lang w:val="en-US"/>
        </w:rPr>
        <w:t xml:space="preserve">En el tablero de hoy el jugador clave es el postulante, que es quien impone condiciones y plazos. en el proceso actual la selección es mutua, pues la empresa también debe constituir la mejor opción si quiere que el candidato la elija. nuestro esfuerzo debe centrarse en diseñar formas de conocer los plazos de los que se dispone para tomar decisiones, puesto que es probable que los postulantes a una plaza se encuentren inmersos en otros procesos de selección. Ya no es inusitado escuchar a candidatos que comentan que están sondeando el mercado y que solo en caso de que les ofrezcan condiciones muy ventajosas abandonarán su actual puesto de trabajo, e incluso afirmaciones como que son conscientes de que les ofrecen lo que demandaban, pero que su empresa quiso retenerlos y mejoró las condiciones. </w:t>
      </w:r>
    </w:p>
    <w:p w:rsidR="002B296A" w:rsidRPr="002B296A" w:rsidRDefault="002B296A" w:rsidP="002B296A">
      <w:pPr>
        <w:pStyle w:val="a9"/>
        <w:spacing w:before="0" w:beforeAutospacing="0" w:after="0" w:afterAutospacing="0" w:line="276" w:lineRule="auto"/>
        <w:ind w:firstLine="709"/>
        <w:jc w:val="both"/>
        <w:rPr>
          <w:rFonts w:ascii="Times New Roman" w:hAnsi="Times New Roman"/>
          <w:sz w:val="24"/>
          <w:szCs w:val="24"/>
          <w:lang w:val="en-US"/>
        </w:rPr>
      </w:pPr>
      <w:r w:rsidRPr="002B296A">
        <w:rPr>
          <w:rFonts w:ascii="Times New Roman" w:hAnsi="Times New Roman"/>
          <w:sz w:val="24"/>
          <w:szCs w:val="24"/>
          <w:lang w:val="en-US"/>
        </w:rPr>
        <w:t xml:space="preserve">En esta nueva realidad es preciso tomar decisiones en el tiempo adecuado y diseñar procesos internos más ágiles que faciliten la incorporación de los recursos disponibles. </w:t>
      </w:r>
    </w:p>
    <w:p w:rsidR="002B296A" w:rsidRPr="002B296A" w:rsidRDefault="002B296A" w:rsidP="002B296A">
      <w:pPr>
        <w:spacing w:line="360" w:lineRule="auto"/>
        <w:rPr>
          <w:rFonts w:ascii="Times New Roman" w:hAnsi="Times New Roman" w:cs="Times New Roman"/>
          <w:lang w:val="en-US"/>
        </w:rPr>
      </w:pPr>
      <w:r w:rsidRPr="002B296A">
        <w:rPr>
          <w:rFonts w:ascii="Times New Roman" w:hAnsi="Times New Roman" w:cs="Times New Roman"/>
          <w:b/>
          <w:lang w:val="en-US"/>
        </w:rPr>
        <w:t xml:space="preserve">6. </w:t>
      </w:r>
      <w:r w:rsidRPr="002B296A">
        <w:rPr>
          <w:rFonts w:ascii="Times New Roman" w:hAnsi="Times New Roman" w:cs="Times New Roman"/>
          <w:lang w:val="en-US"/>
        </w:rPr>
        <w:t>La autora del texto trata de mostrar los cambios en los requesitos de las empresas para la búsqueda de personal.</w:t>
      </w:r>
    </w:p>
    <w:p w:rsidR="002B296A" w:rsidRPr="002B296A" w:rsidRDefault="002B296A" w:rsidP="002B296A">
      <w:pPr>
        <w:spacing w:line="360" w:lineRule="auto"/>
        <w:rPr>
          <w:rFonts w:ascii="Times New Roman" w:hAnsi="Times New Roman" w:cs="Times New Roman"/>
          <w:lang w:val="en-US"/>
        </w:rPr>
      </w:pPr>
      <w:r w:rsidRPr="002B296A">
        <w:rPr>
          <w:rFonts w:ascii="Times New Roman" w:hAnsi="Times New Roman" w:cs="Times New Roman"/>
          <w:lang w:val="en-US"/>
        </w:rPr>
        <w:t>a) veradero     b) falso</w:t>
      </w:r>
    </w:p>
    <w:p w:rsidR="002B296A" w:rsidRPr="002B296A" w:rsidRDefault="002B296A" w:rsidP="002B296A">
      <w:pPr>
        <w:spacing w:line="360" w:lineRule="auto"/>
        <w:rPr>
          <w:rFonts w:ascii="Times New Roman" w:hAnsi="Times New Roman" w:cs="Times New Roman"/>
          <w:lang w:val="en-US"/>
        </w:rPr>
      </w:pPr>
      <w:r w:rsidRPr="002B296A">
        <w:rPr>
          <w:rFonts w:ascii="Times New Roman" w:hAnsi="Times New Roman" w:cs="Times New Roman"/>
          <w:b/>
          <w:lang w:val="en-US"/>
        </w:rPr>
        <w:t>7.</w:t>
      </w:r>
      <w:r w:rsidRPr="002B296A">
        <w:rPr>
          <w:rFonts w:ascii="Times New Roman" w:hAnsi="Times New Roman" w:cs="Times New Roman"/>
          <w:lang w:val="en-US"/>
        </w:rPr>
        <w:t xml:space="preserve"> La metodología de trabajo de </w:t>
      </w:r>
      <w:r w:rsidRPr="002B296A">
        <w:rPr>
          <w:rFonts w:ascii="Times New Roman" w:hAnsi="Times New Roman" w:cs="Times New Roman"/>
          <w:i/>
          <w:lang w:val="en-US"/>
        </w:rPr>
        <w:t>la terna</w:t>
      </w:r>
      <w:r w:rsidRPr="002B296A">
        <w:rPr>
          <w:rFonts w:ascii="Times New Roman" w:hAnsi="Times New Roman" w:cs="Times New Roman"/>
          <w:lang w:val="en-US"/>
        </w:rPr>
        <w:t xml:space="preserve"> permitía que las consultoras compararan a todos los candidatos de forma justa.</w:t>
      </w:r>
    </w:p>
    <w:p w:rsidR="002B296A" w:rsidRPr="002B296A" w:rsidRDefault="002B296A" w:rsidP="002B296A">
      <w:pPr>
        <w:spacing w:line="360" w:lineRule="auto"/>
        <w:rPr>
          <w:rFonts w:ascii="Times New Roman" w:hAnsi="Times New Roman" w:cs="Times New Roman"/>
          <w:lang w:val="en-US"/>
        </w:rPr>
      </w:pPr>
      <w:r w:rsidRPr="002B296A">
        <w:rPr>
          <w:rFonts w:ascii="Times New Roman" w:hAnsi="Times New Roman" w:cs="Times New Roman"/>
          <w:lang w:val="en-US"/>
        </w:rPr>
        <w:t>a) veradero     b) falso</w:t>
      </w:r>
    </w:p>
    <w:p w:rsidR="002B296A" w:rsidRPr="002B296A" w:rsidRDefault="002B296A" w:rsidP="002B296A">
      <w:pPr>
        <w:spacing w:line="360" w:lineRule="auto"/>
        <w:rPr>
          <w:rFonts w:ascii="Times New Roman" w:hAnsi="Times New Roman" w:cs="Times New Roman"/>
          <w:lang w:val="en-US"/>
        </w:rPr>
      </w:pPr>
      <w:r w:rsidRPr="002B296A">
        <w:rPr>
          <w:rFonts w:ascii="Times New Roman" w:hAnsi="Times New Roman" w:cs="Times New Roman"/>
          <w:b/>
          <w:lang w:val="en-US"/>
        </w:rPr>
        <w:t>8.</w:t>
      </w:r>
      <w:r w:rsidRPr="002B296A">
        <w:rPr>
          <w:rFonts w:ascii="Times New Roman" w:hAnsi="Times New Roman" w:cs="Times New Roman"/>
          <w:lang w:val="en-US"/>
        </w:rPr>
        <w:t xml:space="preserve"> En los noventa, el proceso de selección de personal se caracterizaba por el compromiso.</w:t>
      </w:r>
    </w:p>
    <w:p w:rsidR="002B296A" w:rsidRPr="002B296A" w:rsidRDefault="002B296A" w:rsidP="002B296A">
      <w:pPr>
        <w:spacing w:line="360" w:lineRule="auto"/>
        <w:rPr>
          <w:rFonts w:ascii="Times New Roman" w:hAnsi="Times New Roman" w:cs="Times New Roman"/>
          <w:lang w:val="en-US"/>
        </w:rPr>
      </w:pPr>
      <w:r w:rsidRPr="002B296A">
        <w:rPr>
          <w:rFonts w:ascii="Times New Roman" w:hAnsi="Times New Roman" w:cs="Times New Roman"/>
          <w:lang w:val="en-US"/>
        </w:rPr>
        <w:t>a) veradero     b) falso</w:t>
      </w:r>
    </w:p>
    <w:p w:rsidR="002B296A" w:rsidRPr="002B296A" w:rsidRDefault="002B296A" w:rsidP="002B296A">
      <w:pPr>
        <w:spacing w:line="360" w:lineRule="auto"/>
        <w:rPr>
          <w:rFonts w:ascii="Times New Roman" w:hAnsi="Times New Roman" w:cs="Times New Roman"/>
          <w:lang w:val="en-US"/>
        </w:rPr>
      </w:pPr>
      <w:r w:rsidRPr="002B296A">
        <w:rPr>
          <w:rFonts w:ascii="Times New Roman" w:hAnsi="Times New Roman" w:cs="Times New Roman"/>
          <w:b/>
          <w:lang w:val="en-US"/>
        </w:rPr>
        <w:t>9.</w:t>
      </w:r>
      <w:r w:rsidRPr="002B296A">
        <w:rPr>
          <w:rFonts w:ascii="Times New Roman" w:hAnsi="Times New Roman" w:cs="Times New Roman"/>
          <w:lang w:val="en-US"/>
        </w:rPr>
        <w:t xml:space="preserve"> Según el texto, a partir del año 2001 las consultoras subieron su nivel de exigencia.</w:t>
      </w:r>
    </w:p>
    <w:p w:rsidR="002B296A" w:rsidRPr="002B296A" w:rsidRDefault="002B296A" w:rsidP="002B296A">
      <w:pPr>
        <w:spacing w:line="360" w:lineRule="auto"/>
        <w:rPr>
          <w:rFonts w:ascii="Times New Roman" w:hAnsi="Times New Roman" w:cs="Times New Roman"/>
          <w:lang w:val="en-US"/>
        </w:rPr>
      </w:pPr>
      <w:r w:rsidRPr="002B296A">
        <w:rPr>
          <w:rFonts w:ascii="Times New Roman" w:hAnsi="Times New Roman" w:cs="Times New Roman"/>
          <w:lang w:val="en-US"/>
        </w:rPr>
        <w:t>a) veradero     b) falso</w:t>
      </w:r>
    </w:p>
    <w:p w:rsidR="002B296A" w:rsidRPr="002B296A" w:rsidRDefault="002B296A" w:rsidP="002B296A">
      <w:pPr>
        <w:spacing w:line="360" w:lineRule="auto"/>
        <w:rPr>
          <w:rFonts w:ascii="Times New Roman" w:hAnsi="Times New Roman" w:cs="Times New Roman"/>
          <w:lang w:val="en-US"/>
        </w:rPr>
      </w:pPr>
      <w:r w:rsidRPr="002B296A">
        <w:rPr>
          <w:rFonts w:ascii="Times New Roman" w:hAnsi="Times New Roman" w:cs="Times New Roman"/>
          <w:b/>
          <w:lang w:val="en-US"/>
        </w:rPr>
        <w:t xml:space="preserve">10. </w:t>
      </w:r>
      <w:r w:rsidRPr="002B296A">
        <w:rPr>
          <w:rFonts w:ascii="Times New Roman" w:hAnsi="Times New Roman" w:cs="Times New Roman"/>
          <w:lang w:val="en-US"/>
        </w:rPr>
        <w:t>Para el momento actual, la autora recomienda a las consultoras ser más rápidas en los procesos.</w:t>
      </w:r>
    </w:p>
    <w:p w:rsidR="002B296A" w:rsidRPr="00AA3CEB" w:rsidRDefault="002B296A" w:rsidP="002B296A">
      <w:pPr>
        <w:spacing w:line="360" w:lineRule="auto"/>
        <w:rPr>
          <w:rFonts w:ascii="Times New Roman" w:hAnsi="Times New Roman" w:cs="Times New Roman"/>
        </w:rPr>
      </w:pPr>
      <w:r>
        <w:rPr>
          <w:rFonts w:ascii="Times New Roman" w:hAnsi="Times New Roman" w:cs="Times New Roman"/>
        </w:rPr>
        <w:t>a) veradero     b) falso</w:t>
      </w:r>
    </w:p>
    <w:p w:rsidR="001D537A" w:rsidRDefault="001D537A"/>
    <w:p w:rsidR="00174745" w:rsidRDefault="00174745"/>
    <w:p w:rsidR="00174745" w:rsidRDefault="00174745"/>
    <w:p w:rsidR="00174745" w:rsidRDefault="00174745"/>
    <w:p w:rsidR="00174745" w:rsidRDefault="00174745"/>
    <w:p w:rsidR="00174745" w:rsidRDefault="00174745"/>
    <w:p w:rsidR="00174745" w:rsidRPr="002B296A" w:rsidRDefault="00174745" w:rsidP="002B296A">
      <w:pPr>
        <w:spacing w:line="360" w:lineRule="auto"/>
        <w:jc w:val="center"/>
        <w:rPr>
          <w:rFonts w:ascii="Times New Roman" w:hAnsi="Times New Roman" w:cs="Times New Roman"/>
          <w:b/>
          <w:sz w:val="28"/>
          <w:szCs w:val="28"/>
        </w:rPr>
      </w:pPr>
      <w:r w:rsidRPr="00174745">
        <w:rPr>
          <w:rFonts w:ascii="Times New Roman" w:hAnsi="Times New Roman" w:cs="Times New Roman"/>
          <w:b/>
          <w:sz w:val="28"/>
          <w:szCs w:val="28"/>
        </w:rPr>
        <w:t>Перенесите свое решение в БЛАНК ОТВЕТОВ</w:t>
      </w:r>
    </w:p>
    <w:sectPr w:rsidR="00174745" w:rsidRPr="002B296A">
      <w:headerReference w:type="default"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020B" w:rsidRDefault="001F020B" w:rsidP="00AC0A3A">
      <w:r>
        <w:separator/>
      </w:r>
    </w:p>
  </w:endnote>
  <w:endnote w:type="continuationSeparator" w:id="0">
    <w:p w:rsidR="001F020B" w:rsidRDefault="001F020B" w:rsidP="00AC0A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1258249"/>
      <w:docPartObj>
        <w:docPartGallery w:val="Page Numbers (Bottom of Page)"/>
        <w:docPartUnique/>
      </w:docPartObj>
    </w:sdtPr>
    <w:sdtEndPr/>
    <w:sdtContent>
      <w:p w:rsidR="001D537A" w:rsidRDefault="001D537A">
        <w:pPr>
          <w:pStyle w:val="a5"/>
          <w:jc w:val="right"/>
        </w:pPr>
        <w:r>
          <w:fldChar w:fldCharType="begin"/>
        </w:r>
        <w:r>
          <w:instrText>PAGE   \* MERGEFORMAT</w:instrText>
        </w:r>
        <w:r>
          <w:fldChar w:fldCharType="separate"/>
        </w:r>
        <w:r w:rsidR="00587141">
          <w:rPr>
            <w:noProof/>
          </w:rPr>
          <w:t>8</w:t>
        </w:r>
        <w:r>
          <w:fldChar w:fldCharType="end"/>
        </w:r>
      </w:p>
    </w:sdtContent>
  </w:sdt>
  <w:p w:rsidR="001D537A" w:rsidRDefault="001D537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020B" w:rsidRDefault="001F020B" w:rsidP="00AC0A3A">
      <w:r>
        <w:separator/>
      </w:r>
    </w:p>
  </w:footnote>
  <w:footnote w:type="continuationSeparator" w:id="0">
    <w:p w:rsidR="001F020B" w:rsidRDefault="001F020B" w:rsidP="00AC0A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A3A" w:rsidRPr="00AC0A3A" w:rsidRDefault="00AC0A3A" w:rsidP="00AC0A3A">
    <w:pPr>
      <w:jc w:val="center"/>
      <w:outlineLvl w:val="1"/>
      <w:rPr>
        <w:rFonts w:ascii="Times New Roman" w:eastAsia="Times New Roman" w:hAnsi="Times New Roman" w:cs="Times New Roman"/>
        <w:bCs/>
      </w:rPr>
    </w:pPr>
    <w:r w:rsidRPr="00AC0A3A">
      <w:rPr>
        <w:rFonts w:ascii="Times New Roman" w:eastAsia="Times New Roman" w:hAnsi="Times New Roman" w:cs="Times New Roman"/>
        <w:bCs/>
      </w:rPr>
      <w:t>Всероссийская Олимпиада школьников по испанскому языку</w:t>
    </w:r>
  </w:p>
  <w:p w:rsidR="00AC0A3A" w:rsidRPr="00AC0A3A" w:rsidRDefault="00AC0A3A" w:rsidP="00AC0A3A">
    <w:pPr>
      <w:jc w:val="center"/>
      <w:outlineLvl w:val="1"/>
      <w:rPr>
        <w:rFonts w:ascii="Times New Roman" w:eastAsia="Times New Roman" w:hAnsi="Times New Roman" w:cs="Times New Roman"/>
        <w:bCs/>
      </w:rPr>
    </w:pPr>
    <w:r w:rsidRPr="00AC0A3A">
      <w:rPr>
        <w:rFonts w:ascii="Times New Roman" w:eastAsia="Times New Roman" w:hAnsi="Times New Roman" w:cs="Times New Roman"/>
        <w:bCs/>
      </w:rPr>
      <w:t>Школьный этап (</w:t>
    </w:r>
    <w:r w:rsidR="002B296A">
      <w:rPr>
        <w:rFonts w:ascii="Times New Roman" w:eastAsia="Times New Roman" w:hAnsi="Times New Roman" w:cs="Times New Roman"/>
        <w:bCs/>
      </w:rPr>
      <w:t xml:space="preserve">9-11 </w:t>
    </w:r>
    <w:r w:rsidRPr="00AC0A3A">
      <w:rPr>
        <w:rFonts w:ascii="Times New Roman" w:eastAsia="Times New Roman" w:hAnsi="Times New Roman" w:cs="Times New Roman"/>
        <w:bCs/>
      </w:rPr>
      <w:t>классы)</w:t>
    </w:r>
  </w:p>
  <w:p w:rsidR="00AC0A3A" w:rsidRDefault="00587141" w:rsidP="00587141">
    <w:pPr>
      <w:jc w:val="center"/>
      <w:outlineLvl w:val="1"/>
      <w:rPr>
        <w:rFonts w:ascii="Times New Roman" w:eastAsia="Times New Roman" w:hAnsi="Times New Roman" w:cs="Times New Roman"/>
        <w:bCs/>
      </w:rPr>
    </w:pPr>
    <w:r>
      <w:rPr>
        <w:rFonts w:ascii="Times New Roman" w:eastAsia="Times New Roman" w:hAnsi="Times New Roman" w:cs="Times New Roman"/>
        <w:bCs/>
      </w:rPr>
      <w:t>2018 -2019 г.</w:t>
    </w:r>
  </w:p>
  <w:p w:rsidR="00587141" w:rsidRDefault="00587141" w:rsidP="00587141">
    <w:pPr>
      <w:jc w:val="center"/>
      <w:outlineLvl w:val="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0A3A"/>
    <w:rsid w:val="00174745"/>
    <w:rsid w:val="001D537A"/>
    <w:rsid w:val="001F020B"/>
    <w:rsid w:val="002B296A"/>
    <w:rsid w:val="00587141"/>
    <w:rsid w:val="007039E3"/>
    <w:rsid w:val="00831B73"/>
    <w:rsid w:val="00A5199C"/>
    <w:rsid w:val="00AC0A3A"/>
    <w:rsid w:val="00F4407E"/>
    <w:rsid w:val="00F51F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0A3A"/>
    <w:pPr>
      <w:spacing w:after="0" w:line="240" w:lineRule="auto"/>
    </w:pPr>
    <w:rPr>
      <w:rFonts w:eastAsiaTheme="minorEastAsia"/>
      <w:sz w:val="24"/>
      <w:szCs w:val="24"/>
      <w:lang w:eastAsia="ru-RU"/>
    </w:rPr>
  </w:style>
  <w:style w:type="paragraph" w:styleId="1">
    <w:name w:val="heading 1"/>
    <w:basedOn w:val="a"/>
    <w:link w:val="10"/>
    <w:uiPriority w:val="9"/>
    <w:qFormat/>
    <w:rsid w:val="001D537A"/>
    <w:pPr>
      <w:spacing w:before="100" w:beforeAutospacing="1" w:after="100" w:afterAutospacing="1"/>
      <w:outlineLvl w:val="0"/>
    </w:pPr>
    <w:rPr>
      <w:rFonts w:ascii="Times" w:hAnsi="Times"/>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C0A3A"/>
    <w:pPr>
      <w:tabs>
        <w:tab w:val="center" w:pos="4677"/>
        <w:tab w:val="right" w:pos="9355"/>
      </w:tabs>
    </w:pPr>
    <w:rPr>
      <w:rFonts w:eastAsiaTheme="minorHAnsi"/>
      <w:sz w:val="22"/>
      <w:szCs w:val="22"/>
      <w:lang w:eastAsia="en-US"/>
    </w:rPr>
  </w:style>
  <w:style w:type="character" w:customStyle="1" w:styleId="a4">
    <w:name w:val="Верхний колонтитул Знак"/>
    <w:basedOn w:val="a0"/>
    <w:link w:val="a3"/>
    <w:uiPriority w:val="99"/>
    <w:rsid w:val="00AC0A3A"/>
  </w:style>
  <w:style w:type="paragraph" w:styleId="a5">
    <w:name w:val="footer"/>
    <w:basedOn w:val="a"/>
    <w:link w:val="a6"/>
    <w:uiPriority w:val="99"/>
    <w:unhideWhenUsed/>
    <w:rsid w:val="00AC0A3A"/>
    <w:pPr>
      <w:tabs>
        <w:tab w:val="center" w:pos="4677"/>
        <w:tab w:val="right" w:pos="9355"/>
      </w:tabs>
    </w:pPr>
    <w:rPr>
      <w:rFonts w:eastAsiaTheme="minorHAnsi"/>
      <w:sz w:val="22"/>
      <w:szCs w:val="22"/>
      <w:lang w:eastAsia="en-US"/>
    </w:rPr>
  </w:style>
  <w:style w:type="character" w:customStyle="1" w:styleId="a6">
    <w:name w:val="Нижний колонтитул Знак"/>
    <w:basedOn w:val="a0"/>
    <w:link w:val="a5"/>
    <w:uiPriority w:val="99"/>
    <w:rsid w:val="00AC0A3A"/>
  </w:style>
  <w:style w:type="paragraph" w:styleId="a7">
    <w:name w:val="Balloon Text"/>
    <w:basedOn w:val="a"/>
    <w:link w:val="a8"/>
    <w:uiPriority w:val="99"/>
    <w:semiHidden/>
    <w:unhideWhenUsed/>
    <w:rsid w:val="00AC0A3A"/>
    <w:rPr>
      <w:rFonts w:ascii="Tahoma" w:eastAsiaTheme="minorHAnsi" w:hAnsi="Tahoma" w:cs="Tahoma"/>
      <w:sz w:val="16"/>
      <w:szCs w:val="16"/>
      <w:lang w:eastAsia="en-US"/>
    </w:rPr>
  </w:style>
  <w:style w:type="character" w:customStyle="1" w:styleId="a8">
    <w:name w:val="Текст выноски Знак"/>
    <w:basedOn w:val="a0"/>
    <w:link w:val="a7"/>
    <w:uiPriority w:val="99"/>
    <w:semiHidden/>
    <w:rsid w:val="00AC0A3A"/>
    <w:rPr>
      <w:rFonts w:ascii="Tahoma" w:hAnsi="Tahoma" w:cs="Tahoma"/>
      <w:sz w:val="16"/>
      <w:szCs w:val="16"/>
    </w:rPr>
  </w:style>
  <w:style w:type="paragraph" w:styleId="a9">
    <w:name w:val="Normal (Web)"/>
    <w:basedOn w:val="a"/>
    <w:uiPriority w:val="99"/>
    <w:unhideWhenUsed/>
    <w:rsid w:val="00AC0A3A"/>
    <w:pPr>
      <w:spacing w:before="100" w:beforeAutospacing="1" w:after="100" w:afterAutospacing="1"/>
    </w:pPr>
    <w:rPr>
      <w:rFonts w:ascii="Times" w:hAnsi="Times" w:cs="Times New Roman"/>
      <w:sz w:val="20"/>
      <w:szCs w:val="20"/>
    </w:rPr>
  </w:style>
  <w:style w:type="table" w:styleId="aa">
    <w:name w:val="Table Grid"/>
    <w:basedOn w:val="a1"/>
    <w:uiPriority w:val="59"/>
    <w:rsid w:val="001D537A"/>
    <w:pPr>
      <w:spacing w:after="0" w:line="240" w:lineRule="auto"/>
    </w:pPr>
    <w:rPr>
      <w:rFonts w:eastAsiaTheme="minorEastAsia"/>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1D537A"/>
    <w:rPr>
      <w:rFonts w:ascii="Times" w:eastAsiaTheme="minorEastAsia" w:hAnsi="Times"/>
      <w:b/>
      <w:bCs/>
      <w:kern w:val="36"/>
      <w:sz w:val="48"/>
      <w:szCs w:val="4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0A3A"/>
    <w:pPr>
      <w:spacing w:after="0" w:line="240" w:lineRule="auto"/>
    </w:pPr>
    <w:rPr>
      <w:rFonts w:eastAsiaTheme="minorEastAsia"/>
      <w:sz w:val="24"/>
      <w:szCs w:val="24"/>
      <w:lang w:eastAsia="ru-RU"/>
    </w:rPr>
  </w:style>
  <w:style w:type="paragraph" w:styleId="1">
    <w:name w:val="heading 1"/>
    <w:basedOn w:val="a"/>
    <w:link w:val="10"/>
    <w:uiPriority w:val="9"/>
    <w:qFormat/>
    <w:rsid w:val="001D537A"/>
    <w:pPr>
      <w:spacing w:before="100" w:beforeAutospacing="1" w:after="100" w:afterAutospacing="1"/>
      <w:outlineLvl w:val="0"/>
    </w:pPr>
    <w:rPr>
      <w:rFonts w:ascii="Times" w:hAnsi="Times"/>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C0A3A"/>
    <w:pPr>
      <w:tabs>
        <w:tab w:val="center" w:pos="4677"/>
        <w:tab w:val="right" w:pos="9355"/>
      </w:tabs>
    </w:pPr>
    <w:rPr>
      <w:rFonts w:eastAsiaTheme="minorHAnsi"/>
      <w:sz w:val="22"/>
      <w:szCs w:val="22"/>
      <w:lang w:eastAsia="en-US"/>
    </w:rPr>
  </w:style>
  <w:style w:type="character" w:customStyle="1" w:styleId="a4">
    <w:name w:val="Верхний колонтитул Знак"/>
    <w:basedOn w:val="a0"/>
    <w:link w:val="a3"/>
    <w:uiPriority w:val="99"/>
    <w:rsid w:val="00AC0A3A"/>
  </w:style>
  <w:style w:type="paragraph" w:styleId="a5">
    <w:name w:val="footer"/>
    <w:basedOn w:val="a"/>
    <w:link w:val="a6"/>
    <w:uiPriority w:val="99"/>
    <w:unhideWhenUsed/>
    <w:rsid w:val="00AC0A3A"/>
    <w:pPr>
      <w:tabs>
        <w:tab w:val="center" w:pos="4677"/>
        <w:tab w:val="right" w:pos="9355"/>
      </w:tabs>
    </w:pPr>
    <w:rPr>
      <w:rFonts w:eastAsiaTheme="minorHAnsi"/>
      <w:sz w:val="22"/>
      <w:szCs w:val="22"/>
      <w:lang w:eastAsia="en-US"/>
    </w:rPr>
  </w:style>
  <w:style w:type="character" w:customStyle="1" w:styleId="a6">
    <w:name w:val="Нижний колонтитул Знак"/>
    <w:basedOn w:val="a0"/>
    <w:link w:val="a5"/>
    <w:uiPriority w:val="99"/>
    <w:rsid w:val="00AC0A3A"/>
  </w:style>
  <w:style w:type="paragraph" w:styleId="a7">
    <w:name w:val="Balloon Text"/>
    <w:basedOn w:val="a"/>
    <w:link w:val="a8"/>
    <w:uiPriority w:val="99"/>
    <w:semiHidden/>
    <w:unhideWhenUsed/>
    <w:rsid w:val="00AC0A3A"/>
    <w:rPr>
      <w:rFonts w:ascii="Tahoma" w:eastAsiaTheme="minorHAnsi" w:hAnsi="Tahoma" w:cs="Tahoma"/>
      <w:sz w:val="16"/>
      <w:szCs w:val="16"/>
      <w:lang w:eastAsia="en-US"/>
    </w:rPr>
  </w:style>
  <w:style w:type="character" w:customStyle="1" w:styleId="a8">
    <w:name w:val="Текст выноски Знак"/>
    <w:basedOn w:val="a0"/>
    <w:link w:val="a7"/>
    <w:uiPriority w:val="99"/>
    <w:semiHidden/>
    <w:rsid w:val="00AC0A3A"/>
    <w:rPr>
      <w:rFonts w:ascii="Tahoma" w:hAnsi="Tahoma" w:cs="Tahoma"/>
      <w:sz w:val="16"/>
      <w:szCs w:val="16"/>
    </w:rPr>
  </w:style>
  <w:style w:type="paragraph" w:styleId="a9">
    <w:name w:val="Normal (Web)"/>
    <w:basedOn w:val="a"/>
    <w:uiPriority w:val="99"/>
    <w:unhideWhenUsed/>
    <w:rsid w:val="00AC0A3A"/>
    <w:pPr>
      <w:spacing w:before="100" w:beforeAutospacing="1" w:after="100" w:afterAutospacing="1"/>
    </w:pPr>
    <w:rPr>
      <w:rFonts w:ascii="Times" w:hAnsi="Times" w:cs="Times New Roman"/>
      <w:sz w:val="20"/>
      <w:szCs w:val="20"/>
    </w:rPr>
  </w:style>
  <w:style w:type="table" w:styleId="aa">
    <w:name w:val="Table Grid"/>
    <w:basedOn w:val="a1"/>
    <w:uiPriority w:val="59"/>
    <w:rsid w:val="001D537A"/>
    <w:pPr>
      <w:spacing w:after="0" w:line="240" w:lineRule="auto"/>
    </w:pPr>
    <w:rPr>
      <w:rFonts w:eastAsiaTheme="minorEastAsia"/>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1D537A"/>
    <w:rPr>
      <w:rFonts w:ascii="Times" w:eastAsiaTheme="minorEastAsia" w:hAnsi="Times"/>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2672</Words>
  <Characters>15234</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Regina</dc:creator>
  <cp:lastModifiedBy>Regina</cp:lastModifiedBy>
  <cp:revision>4</cp:revision>
  <dcterms:created xsi:type="dcterms:W3CDTF">2018-10-01T07:00:00Z</dcterms:created>
  <dcterms:modified xsi:type="dcterms:W3CDTF">2018-10-01T07:23:00Z</dcterms:modified>
</cp:coreProperties>
</file>